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1701"/>
        <w:gridCol w:w="1701"/>
        <w:gridCol w:w="2835"/>
        <w:gridCol w:w="1701"/>
        <w:gridCol w:w="1701"/>
      </w:tblGrid>
      <w:tr w:rsidR="006B501B" w:rsidRPr="00966D56" w:rsidTr="00F67538">
        <w:trPr>
          <w:jc w:val="center"/>
        </w:trPr>
        <w:tc>
          <w:tcPr>
            <w:tcW w:w="1701" w:type="dxa"/>
          </w:tcPr>
          <w:p w:rsidR="006B501B" w:rsidRPr="00966D56" w:rsidRDefault="006B501B" w:rsidP="00F67538">
            <w:pPr>
              <w:jc w:val="center"/>
              <w:outlineLvl w:val="0"/>
              <w:rPr>
                <w:rFonts w:ascii="Arial" w:hAnsi="Arial" w:cs="Arial"/>
                <w:b/>
                <w:bCs/>
                <w:color w:val="003366"/>
                <w:sz w:val="20"/>
                <w:szCs w:val="20"/>
              </w:rPr>
            </w:pPr>
          </w:p>
        </w:tc>
        <w:tc>
          <w:tcPr>
            <w:tcW w:w="1701" w:type="dxa"/>
          </w:tcPr>
          <w:p w:rsidR="006B501B" w:rsidRPr="00966D56" w:rsidRDefault="006B501B" w:rsidP="00F67538">
            <w:pPr>
              <w:jc w:val="center"/>
              <w:outlineLvl w:val="0"/>
              <w:rPr>
                <w:rFonts w:ascii="Arial" w:hAnsi="Arial" w:cs="Arial"/>
                <w:b/>
                <w:bCs/>
                <w:color w:val="003366"/>
                <w:sz w:val="20"/>
                <w:szCs w:val="20"/>
              </w:rPr>
            </w:pPr>
          </w:p>
        </w:tc>
        <w:tc>
          <w:tcPr>
            <w:tcW w:w="2835" w:type="dxa"/>
          </w:tcPr>
          <w:p w:rsidR="006B501B" w:rsidRPr="00966D56" w:rsidRDefault="006B501B" w:rsidP="00F67538">
            <w:pPr>
              <w:jc w:val="center"/>
              <w:outlineLvl w:val="0"/>
              <w:rPr>
                <w:rFonts w:ascii="Arial" w:hAnsi="Arial" w:cs="Arial"/>
                <w:b/>
                <w:bCs/>
                <w:color w:val="003366"/>
                <w:sz w:val="20"/>
                <w:szCs w:val="20"/>
              </w:rPr>
            </w:pPr>
            <w:r w:rsidRPr="00966D56">
              <w:rPr>
                <w:rFonts w:ascii="Arial" w:hAnsi="Arial" w:cs="Arial"/>
                <w:noProof/>
                <w:sz w:val="22"/>
                <w:lang w:bidi="ar-SA"/>
              </w:rPr>
              <w:drawing>
                <wp:inline distT="0" distB="0" distL="0" distR="0">
                  <wp:extent cx="484505" cy="532130"/>
                  <wp:effectExtent l="0" t="0" r="0"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505" cy="532130"/>
                          </a:xfrm>
                          <a:prstGeom prst="rect">
                            <a:avLst/>
                          </a:prstGeom>
                          <a:noFill/>
                          <a:ln>
                            <a:noFill/>
                          </a:ln>
                        </pic:spPr>
                      </pic:pic>
                    </a:graphicData>
                  </a:graphic>
                </wp:inline>
              </w:drawing>
            </w:r>
          </w:p>
        </w:tc>
        <w:tc>
          <w:tcPr>
            <w:tcW w:w="1701" w:type="dxa"/>
          </w:tcPr>
          <w:p w:rsidR="006B501B" w:rsidRPr="00966D56" w:rsidRDefault="006B501B" w:rsidP="00F67538">
            <w:pPr>
              <w:jc w:val="center"/>
              <w:outlineLvl w:val="0"/>
              <w:rPr>
                <w:rFonts w:ascii="Arial" w:hAnsi="Arial" w:cs="Arial"/>
                <w:b/>
                <w:bCs/>
                <w:color w:val="003366"/>
                <w:sz w:val="20"/>
                <w:szCs w:val="20"/>
              </w:rPr>
            </w:pPr>
          </w:p>
        </w:tc>
        <w:tc>
          <w:tcPr>
            <w:tcW w:w="1701" w:type="dxa"/>
          </w:tcPr>
          <w:p w:rsidR="006B501B" w:rsidRPr="00966D56" w:rsidRDefault="006B501B" w:rsidP="00F67538">
            <w:pPr>
              <w:jc w:val="center"/>
              <w:outlineLvl w:val="0"/>
              <w:rPr>
                <w:rFonts w:ascii="Arial" w:hAnsi="Arial" w:cs="Arial"/>
                <w:b/>
                <w:bCs/>
                <w:color w:val="003366"/>
                <w:sz w:val="20"/>
                <w:szCs w:val="20"/>
              </w:rPr>
            </w:pPr>
          </w:p>
        </w:tc>
      </w:tr>
    </w:tbl>
    <w:p w:rsidR="006B501B" w:rsidRPr="0085507A" w:rsidRDefault="006B501B" w:rsidP="006B501B">
      <w:pPr>
        <w:jc w:val="center"/>
        <w:outlineLvl w:val="0"/>
        <w:rPr>
          <w:rFonts w:ascii="Arial" w:hAnsi="Arial" w:cs="Arial"/>
          <w:b/>
          <w:bCs/>
          <w:color w:val="003366"/>
        </w:rPr>
      </w:pPr>
      <w:r w:rsidRPr="0085507A">
        <w:rPr>
          <w:rFonts w:ascii="Arial" w:hAnsi="Arial" w:cs="Arial"/>
          <w:b/>
          <w:bCs/>
          <w:color w:val="003366"/>
        </w:rPr>
        <w:t xml:space="preserve">ISTITUTO </w:t>
      </w:r>
      <w:r>
        <w:rPr>
          <w:rFonts w:ascii="Arial" w:hAnsi="Arial" w:cs="Arial"/>
          <w:b/>
          <w:bCs/>
          <w:color w:val="003366"/>
        </w:rPr>
        <w:t>D’ISTRUZIONE SECONDARIA SUPERIORE</w:t>
      </w:r>
    </w:p>
    <w:p w:rsidR="006B501B" w:rsidRDefault="006B501B" w:rsidP="006B501B">
      <w:pPr>
        <w:jc w:val="center"/>
        <w:rPr>
          <w:rFonts w:ascii="Arial" w:hAnsi="Arial" w:cs="Arial"/>
          <w:b/>
          <w:bCs/>
          <w:color w:val="FF0000"/>
        </w:rPr>
      </w:pPr>
      <w:r w:rsidRPr="0085507A">
        <w:rPr>
          <w:rFonts w:ascii="Arial" w:hAnsi="Arial" w:cs="Arial"/>
          <w:b/>
          <w:bCs/>
          <w:noProof/>
          <w:color w:val="FF0000"/>
          <w:lang w:bidi="ar-SA"/>
        </w:rPr>
        <mc:AlternateContent>
          <mc:Choice Requires="wps">
            <w:drawing>
              <wp:inline distT="0" distB="0" distL="0" distR="0">
                <wp:extent cx="3207385" cy="320675"/>
                <wp:effectExtent l="9525" t="9525" r="29210" b="28575"/>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7385" cy="320675"/>
                        </a:xfrm>
                        <a:prstGeom prst="rect">
                          <a:avLst/>
                        </a:prstGeom>
                      </wps:spPr>
                      <wps:txbx>
                        <w:txbxContent>
                          <w:p w:rsidR="006B501B" w:rsidRDefault="006B501B" w:rsidP="006B501B">
                            <w:pPr>
                              <w:pStyle w:val="NormaleWeb"/>
                              <w:spacing w:before="0" w:beforeAutospacing="0" w:after="0" w:afterAutospacing="0"/>
                              <w:jc w:val="center"/>
                            </w:pPr>
                            <w:r w:rsidRPr="006B501B">
                              <w:rPr>
                                <w:rFonts w:ascii="Impact" w:hAnsi="Impact"/>
                                <w:color w:val="FF0000"/>
                                <w:sz w:val="40"/>
                                <w:szCs w:val="40"/>
                                <w14:shadow w14:blurRad="0" w14:dist="35941" w14:dir="2700000" w14:sx="100000" w14:sy="100000" w14:kx="0" w14:ky="0" w14:algn="ctr">
                                  <w14:srgbClr w14:val="C0C0C0">
                                    <w14:alpha w14:val="20000"/>
                                  </w14:srgbClr>
                                </w14:shadow>
                                <w14:textOutline w14:w="9525" w14:cap="flat" w14:cmpd="sng" w14:algn="ctr">
                                  <w14:solidFill>
                                    <w14:srgbClr w14:val="3366FF"/>
                                  </w14:solidFill>
                                  <w14:prstDash w14:val="solid"/>
                                  <w14:round/>
                                </w14:textOutline>
                              </w:rPr>
                              <w:t>“SCIASCIA e BUFALINO”</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Casella di testo 6" o:spid="_x0000_s1026" type="#_x0000_t202" style="width:252.5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" filled="f" stroked="f">
                <o:lock v:ext="edit" shapetype="t"/>
                <v:textbox style="mso-fit-shape-to-text:t">
                  <w:txbxContent>
                    <w:p w:rsidR="006B501B" w:rsidRDefault="006B501B" w:rsidP="006B501B">
                      <w:pPr>
                        <w:pStyle w:val="NormaleWeb"/>
                        <w:spacing w:before="0" w:beforeAutospacing="0" w:after="0" w:afterAutospacing="0"/>
                        <w:jc w:val="center"/>
                      </w:pPr>
                      <w:r w:rsidRPr="006B501B">
                        <w:rPr>
                          <w:rFonts w:ascii="Impact" w:hAnsi="Impact"/>
                          <w:color w:val="FF0000"/>
                          <w:sz w:val="40"/>
                          <w:szCs w:val="40"/>
                          <w14:shadow w14:blurRad="0" w14:dist="35941" w14:dir="2700000" w14:sx="100000" w14:sy="100000" w14:kx="0" w14:ky="0" w14:algn="ctr">
                            <w14:srgbClr w14:val="C0C0C0">
                              <w14:alpha w14:val="20000"/>
                            </w14:srgbClr>
                          </w14:shadow>
                          <w14:textOutline w14:w="9525" w14:cap="flat" w14:cmpd="sng" w14:algn="ctr">
                            <w14:solidFill>
                              <w14:srgbClr w14:val="3366FF"/>
                            </w14:solidFill>
                            <w14:prstDash w14:val="solid"/>
                            <w14:round/>
                          </w14:textOutline>
                        </w:rPr>
                        <w:t>“SCIASCIA e BUFALINO”</w:t>
                      </w:r>
                    </w:p>
                  </w:txbxContent>
                </v:textbox>
                <w10:anchorlock/>
              </v:shape>
            </w:pict>
          </mc:Fallback>
        </mc:AlternateContent>
      </w:r>
    </w:p>
    <w:p w:rsidR="006B501B" w:rsidRPr="00590254" w:rsidRDefault="006B501B" w:rsidP="006B501B">
      <w:pPr>
        <w:jc w:val="center"/>
        <w:rPr>
          <w:rFonts w:ascii="Arial" w:hAnsi="Arial" w:cs="Arial"/>
          <w:b/>
          <w:bCs/>
          <w:i/>
          <w:iCs/>
          <w:color w:val="1F497D"/>
          <w:sz w:val="16"/>
          <w:szCs w:val="16"/>
        </w:rPr>
      </w:pPr>
      <w:r w:rsidRPr="00590254">
        <w:rPr>
          <w:rFonts w:ascii="Arial" w:hAnsi="Arial" w:cs="Arial"/>
          <w:b/>
          <w:bCs/>
          <w:i/>
          <w:iCs/>
          <w:color w:val="1F497D"/>
          <w:sz w:val="16"/>
          <w:szCs w:val="16"/>
        </w:rPr>
        <w:t>Istituto Tecnico Economico</w:t>
      </w:r>
      <w:r>
        <w:rPr>
          <w:rFonts w:ascii="Arial" w:hAnsi="Arial" w:cs="Arial"/>
          <w:b/>
          <w:bCs/>
          <w:i/>
          <w:iCs/>
          <w:color w:val="1F497D"/>
          <w:sz w:val="16"/>
          <w:szCs w:val="16"/>
        </w:rPr>
        <w:t xml:space="preserve"> </w:t>
      </w:r>
      <w:r w:rsidRPr="00590254">
        <w:rPr>
          <w:rFonts w:ascii="Arial" w:hAnsi="Arial" w:cs="Arial"/>
          <w:b/>
          <w:bCs/>
          <w:i/>
          <w:iCs/>
          <w:color w:val="1F497D"/>
          <w:sz w:val="16"/>
          <w:szCs w:val="16"/>
        </w:rPr>
        <w:t>– Erice</w:t>
      </w:r>
    </w:p>
    <w:p w:rsidR="006B501B" w:rsidRPr="00590254" w:rsidRDefault="006B501B" w:rsidP="006B501B">
      <w:pPr>
        <w:jc w:val="center"/>
        <w:rPr>
          <w:rFonts w:ascii="Arial" w:hAnsi="Arial" w:cs="Arial"/>
          <w:b/>
          <w:bCs/>
          <w:i/>
          <w:iCs/>
          <w:color w:val="1F497D"/>
          <w:sz w:val="16"/>
          <w:szCs w:val="16"/>
        </w:rPr>
      </w:pPr>
      <w:r w:rsidRPr="00590254">
        <w:rPr>
          <w:rFonts w:ascii="Arial" w:hAnsi="Arial" w:cs="Arial"/>
          <w:b/>
          <w:bCs/>
          <w:i/>
          <w:iCs/>
          <w:color w:val="1F497D"/>
          <w:sz w:val="16"/>
          <w:szCs w:val="16"/>
        </w:rPr>
        <w:t>Istituto Professionale per i Servizi Commerciali e Socio-sanitari – Trapani</w:t>
      </w:r>
    </w:p>
    <w:p w:rsidR="006B501B" w:rsidRPr="00590254" w:rsidRDefault="006B501B" w:rsidP="006B501B">
      <w:pPr>
        <w:jc w:val="center"/>
        <w:rPr>
          <w:rFonts w:ascii="Arial" w:hAnsi="Arial" w:cs="Arial"/>
          <w:b/>
          <w:bCs/>
          <w:i/>
          <w:iCs/>
          <w:color w:val="1F497D"/>
          <w:sz w:val="16"/>
          <w:szCs w:val="16"/>
        </w:rPr>
      </w:pPr>
      <w:r w:rsidRPr="00590254">
        <w:rPr>
          <w:rFonts w:ascii="Arial" w:hAnsi="Arial" w:cs="Arial"/>
          <w:b/>
          <w:bCs/>
          <w:i/>
          <w:iCs/>
          <w:color w:val="1F497D"/>
          <w:sz w:val="16"/>
          <w:szCs w:val="16"/>
        </w:rPr>
        <w:t>Istituto Tecnico Economico</w:t>
      </w:r>
      <w:r>
        <w:rPr>
          <w:rFonts w:ascii="Arial" w:hAnsi="Arial" w:cs="Arial"/>
          <w:b/>
          <w:bCs/>
          <w:i/>
          <w:iCs/>
          <w:color w:val="1F497D"/>
          <w:sz w:val="16"/>
          <w:szCs w:val="16"/>
        </w:rPr>
        <w:t xml:space="preserve"> </w:t>
      </w:r>
      <w:r w:rsidRPr="00590254">
        <w:rPr>
          <w:rFonts w:ascii="Arial" w:hAnsi="Arial" w:cs="Arial"/>
          <w:b/>
          <w:bCs/>
          <w:i/>
          <w:iCs/>
          <w:color w:val="1F497D"/>
          <w:sz w:val="16"/>
          <w:szCs w:val="16"/>
        </w:rPr>
        <w:t>– Valderice</w:t>
      </w:r>
    </w:p>
    <w:p w:rsidR="006B501B" w:rsidRPr="00590254" w:rsidRDefault="006B501B" w:rsidP="006B501B">
      <w:pPr>
        <w:jc w:val="center"/>
        <w:rPr>
          <w:rFonts w:ascii="Arial" w:hAnsi="Arial" w:cs="Arial"/>
          <w:b/>
          <w:bCs/>
          <w:i/>
          <w:iCs/>
          <w:color w:val="1F497D"/>
          <w:sz w:val="16"/>
          <w:szCs w:val="16"/>
        </w:rPr>
      </w:pPr>
      <w:r w:rsidRPr="00590254">
        <w:rPr>
          <w:rFonts w:ascii="Arial" w:hAnsi="Arial" w:cs="Arial"/>
          <w:b/>
          <w:bCs/>
          <w:i/>
          <w:iCs/>
          <w:color w:val="1F497D"/>
          <w:sz w:val="16"/>
          <w:szCs w:val="16"/>
        </w:rPr>
        <w:t>Istituto Tecnico Economico</w:t>
      </w:r>
      <w:r>
        <w:rPr>
          <w:rFonts w:ascii="Arial" w:hAnsi="Arial" w:cs="Arial"/>
          <w:b/>
          <w:bCs/>
          <w:i/>
          <w:iCs/>
          <w:color w:val="1F497D"/>
          <w:sz w:val="16"/>
          <w:szCs w:val="16"/>
        </w:rPr>
        <w:t xml:space="preserve"> </w:t>
      </w:r>
      <w:r w:rsidRPr="00590254">
        <w:rPr>
          <w:rFonts w:ascii="Arial" w:hAnsi="Arial" w:cs="Arial"/>
          <w:b/>
          <w:bCs/>
          <w:i/>
          <w:iCs/>
          <w:color w:val="1F497D"/>
          <w:sz w:val="16"/>
          <w:szCs w:val="16"/>
        </w:rPr>
        <w:t>– Erice (Sede Carceraria)</w:t>
      </w:r>
    </w:p>
    <w:p w:rsidR="006B501B" w:rsidRPr="00012C50" w:rsidRDefault="006B501B" w:rsidP="006B501B">
      <w:pPr>
        <w:jc w:val="center"/>
        <w:outlineLvl w:val="0"/>
        <w:rPr>
          <w:rFonts w:ascii="Arial" w:hAnsi="Arial" w:cs="Arial"/>
          <w:b/>
          <w:bCs/>
          <w:color w:val="003366"/>
          <w:sz w:val="20"/>
        </w:rPr>
      </w:pPr>
      <w:r>
        <w:rPr>
          <w:rFonts w:ascii="Arial" w:hAnsi="Arial" w:cs="Arial"/>
          <w:b/>
          <w:bCs/>
          <w:color w:val="003366"/>
          <w:sz w:val="20"/>
        </w:rPr>
        <w:t xml:space="preserve">SEDE CENTRALE: </w:t>
      </w:r>
      <w:r w:rsidRPr="00012C50">
        <w:rPr>
          <w:rFonts w:ascii="Arial" w:hAnsi="Arial" w:cs="Arial"/>
          <w:b/>
          <w:bCs/>
          <w:color w:val="003366"/>
          <w:sz w:val="20"/>
        </w:rPr>
        <w:t>Via Cesarò, 36 Erice (Casa Santa)</w:t>
      </w:r>
    </w:p>
    <w:p w:rsidR="006B501B" w:rsidRPr="003D61D2" w:rsidRDefault="006B501B" w:rsidP="006B501B">
      <w:pPr>
        <w:jc w:val="center"/>
        <w:rPr>
          <w:rFonts w:ascii="Arial" w:hAnsi="Arial" w:cs="Arial"/>
          <w:b/>
          <w:bCs/>
          <w:color w:val="000080"/>
          <w:sz w:val="20"/>
          <w:lang w:val="en-US"/>
        </w:rPr>
      </w:pPr>
      <w:r w:rsidRPr="003D61D2">
        <w:rPr>
          <w:rFonts w:ascii="Arial" w:hAnsi="Arial" w:cs="Arial"/>
          <w:b/>
          <w:bCs/>
          <w:color w:val="000080"/>
          <w:sz w:val="20"/>
          <w:lang w:val="en-US"/>
        </w:rPr>
        <w:t xml:space="preserve">Cod. M.P.I. </w:t>
      </w:r>
      <w:r w:rsidRPr="003D61D2">
        <w:rPr>
          <w:rFonts w:ascii="Arial" w:hAnsi="Arial" w:cs="Arial"/>
          <w:b/>
          <w:bCs/>
          <w:iCs/>
          <w:color w:val="000080"/>
          <w:sz w:val="20"/>
          <w:lang w:val="en-US"/>
        </w:rPr>
        <w:t>TPIS02200A – C.F. 93066580817</w:t>
      </w:r>
    </w:p>
    <w:p w:rsidR="000143AC" w:rsidRDefault="006B501B" w:rsidP="006B501B">
      <w:pPr>
        <w:jc w:val="center"/>
        <w:rPr>
          <w:rFonts w:ascii="Arial" w:hAnsi="Arial" w:cs="Arial"/>
          <w:b/>
          <w:color w:val="000080"/>
          <w:sz w:val="20"/>
          <w:lang w:val="en-US"/>
        </w:rPr>
      </w:pPr>
      <w:r w:rsidRPr="009504F7">
        <w:rPr>
          <w:rFonts w:ascii="Arial" w:hAnsi="Arial" w:cs="Arial"/>
          <w:b/>
          <w:color w:val="000080"/>
          <w:sz w:val="20"/>
        </w:rPr>
        <w:sym w:font="Webdings" w:char="00C9"/>
      </w:r>
      <w:r w:rsidRPr="00D2686C">
        <w:rPr>
          <w:rFonts w:ascii="Arial" w:hAnsi="Arial" w:cs="Arial"/>
          <w:b/>
          <w:color w:val="000080"/>
          <w:sz w:val="20"/>
          <w:lang w:val="en-US"/>
        </w:rPr>
        <w:t xml:space="preserve"> 0923 569559; </w:t>
      </w:r>
      <w:r w:rsidRPr="009504F7">
        <w:rPr>
          <w:rFonts w:ascii="Arial" w:hAnsi="Arial" w:cs="Arial"/>
          <w:b/>
          <w:color w:val="000080"/>
          <w:sz w:val="20"/>
        </w:rPr>
        <w:sym w:font="Webdings" w:char="00CA"/>
      </w:r>
      <w:r w:rsidRPr="00D2686C">
        <w:rPr>
          <w:rFonts w:ascii="Arial" w:hAnsi="Arial" w:cs="Arial"/>
          <w:b/>
          <w:color w:val="000080"/>
          <w:sz w:val="20"/>
          <w:lang w:val="en-US"/>
        </w:rPr>
        <w:t xml:space="preserve"> 0923 568484; @ </w:t>
      </w:r>
      <w:r w:rsidRPr="00D2686C">
        <w:rPr>
          <w:rFonts w:ascii="Arial" w:hAnsi="Arial" w:cs="Arial"/>
          <w:b/>
          <w:bCs/>
          <w:iCs/>
          <w:color w:val="000080"/>
          <w:sz w:val="20"/>
          <w:lang w:val="en-US"/>
        </w:rPr>
        <w:t>TPIS02200A</w:t>
      </w:r>
      <w:r w:rsidRPr="00D2686C">
        <w:rPr>
          <w:rFonts w:ascii="Arial" w:hAnsi="Arial" w:cs="Arial"/>
          <w:b/>
          <w:color w:val="000080"/>
          <w:sz w:val="20"/>
          <w:lang w:val="en-US"/>
        </w:rPr>
        <w:t xml:space="preserve">@istruzione.it </w:t>
      </w:r>
      <w:r w:rsidRPr="005C67E1">
        <w:rPr>
          <w:rFonts w:ascii="Arial" w:hAnsi="Arial" w:cs="Arial"/>
          <w:b/>
          <w:color w:val="000080"/>
          <w:sz w:val="20"/>
          <w:u w:val="single"/>
          <w:lang w:val="en-US"/>
        </w:rPr>
        <w:t>@PEC</w:t>
      </w:r>
      <w:r w:rsidRPr="00D2686C">
        <w:rPr>
          <w:rFonts w:ascii="Arial" w:hAnsi="Arial" w:cs="Arial"/>
          <w:b/>
          <w:color w:val="000080"/>
          <w:sz w:val="20"/>
          <w:lang w:val="en-US"/>
        </w:rPr>
        <w:t xml:space="preserve"> </w:t>
      </w:r>
      <w:r w:rsidRPr="00D2686C">
        <w:rPr>
          <w:rFonts w:ascii="Arial" w:hAnsi="Arial" w:cs="Arial"/>
          <w:b/>
          <w:bCs/>
          <w:iCs/>
          <w:color w:val="000080"/>
          <w:sz w:val="20"/>
          <w:lang w:val="en-US"/>
        </w:rPr>
        <w:t>TPIS02200A</w:t>
      </w:r>
      <w:r w:rsidRPr="00D2686C">
        <w:rPr>
          <w:rFonts w:ascii="Arial" w:hAnsi="Arial" w:cs="Arial"/>
          <w:b/>
          <w:color w:val="000080"/>
          <w:sz w:val="20"/>
          <w:lang w:val="en-US"/>
        </w:rPr>
        <w:t>@</w:t>
      </w:r>
      <w:r>
        <w:rPr>
          <w:rFonts w:ascii="Arial" w:hAnsi="Arial" w:cs="Arial"/>
          <w:b/>
          <w:color w:val="000080"/>
          <w:sz w:val="20"/>
          <w:lang w:val="en-US"/>
        </w:rPr>
        <w:t>pec.</w:t>
      </w:r>
      <w:r w:rsidRPr="00D2686C">
        <w:rPr>
          <w:rFonts w:ascii="Arial" w:hAnsi="Arial" w:cs="Arial"/>
          <w:b/>
          <w:color w:val="000080"/>
          <w:sz w:val="20"/>
          <w:lang w:val="en-US"/>
        </w:rPr>
        <w:t xml:space="preserve">istruzione.it </w:t>
      </w:r>
    </w:p>
    <w:p w:rsidR="006B501B" w:rsidRPr="00D2686C" w:rsidRDefault="006B501B" w:rsidP="006B501B">
      <w:pPr>
        <w:jc w:val="center"/>
        <w:rPr>
          <w:rFonts w:ascii="Arial" w:hAnsi="Arial" w:cs="Arial"/>
          <w:b/>
          <w:color w:val="000080"/>
          <w:sz w:val="20"/>
          <w:lang w:val="en-US"/>
        </w:rPr>
      </w:pPr>
      <w:r w:rsidRPr="009504F7">
        <w:rPr>
          <w:rFonts w:ascii="Arial" w:hAnsi="Arial" w:cs="Arial"/>
          <w:b/>
          <w:color w:val="000080"/>
          <w:sz w:val="20"/>
        </w:rPr>
        <w:sym w:font="Webdings" w:char="00FC"/>
      </w:r>
      <w:r w:rsidRPr="00D2686C">
        <w:rPr>
          <w:rFonts w:ascii="Arial" w:hAnsi="Arial" w:cs="Arial"/>
          <w:b/>
          <w:color w:val="000080"/>
          <w:sz w:val="20"/>
          <w:lang w:val="en-US"/>
        </w:rPr>
        <w:t xml:space="preserve"> www.sciascia-erice.</w:t>
      </w:r>
      <w:r>
        <w:rPr>
          <w:rFonts w:ascii="Arial" w:hAnsi="Arial" w:cs="Arial"/>
          <w:b/>
          <w:color w:val="000080"/>
          <w:sz w:val="20"/>
          <w:lang w:val="en-US"/>
        </w:rPr>
        <w:t>gov.</w:t>
      </w:r>
      <w:r w:rsidRPr="00D2686C">
        <w:rPr>
          <w:rFonts w:ascii="Arial" w:hAnsi="Arial" w:cs="Arial"/>
          <w:b/>
          <w:color w:val="000080"/>
          <w:sz w:val="20"/>
          <w:lang w:val="en-US"/>
        </w:rPr>
        <w:t>it</w:t>
      </w:r>
    </w:p>
    <w:p w:rsidR="006B501B" w:rsidRDefault="00173D00" w:rsidP="003150EE">
      <w:pPr>
        <w:widowControl/>
        <w:jc w:val="both"/>
        <w:rPr>
          <w:rFonts w:ascii="Arial" w:eastAsia="Times New Roman" w:hAnsi="Arial" w:cs="Arial"/>
          <w:bCs/>
          <w:color w:val="auto"/>
          <w:sz w:val="22"/>
          <w:szCs w:val="22"/>
          <w:lang w:bidi="ar-SA"/>
        </w:rPr>
      </w:pPr>
      <w:r>
        <w:rPr>
          <w:rFonts w:ascii="Arial" w:hAnsi="Arial" w:cs="Arial"/>
          <w:noProof/>
          <w:sz w:val="20"/>
          <w:szCs w:val="20"/>
          <w:lang w:bidi="ar-SA"/>
        </w:rPr>
        <mc:AlternateContent>
          <mc:Choice Requires="wps">
            <w:drawing>
              <wp:anchor distT="0" distB="0" distL="114300" distR="114300" simplePos="0" relativeHeight="251667456" behindDoc="0" locked="0" layoutInCell="1" allowOverlap="1" wp14:anchorId="38863A16" wp14:editId="106F34C3">
                <wp:simplePos x="0" y="0"/>
                <wp:positionH relativeFrom="column">
                  <wp:posOffset>-95885</wp:posOffset>
                </wp:positionH>
                <wp:positionV relativeFrom="paragraph">
                  <wp:posOffset>40640</wp:posOffset>
                </wp:positionV>
                <wp:extent cx="6629400" cy="833120"/>
                <wp:effectExtent l="5715" t="8255" r="13335" b="6350"/>
                <wp:wrapNone/>
                <wp:docPr id="3"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33120"/>
                        </a:xfrm>
                        <a:prstGeom prst="rect">
                          <a:avLst/>
                        </a:prstGeom>
                        <a:solidFill>
                          <a:srgbClr val="FFFFFF"/>
                        </a:solidFill>
                        <a:ln w="9525">
                          <a:solidFill>
                            <a:srgbClr val="000000"/>
                          </a:solidFill>
                          <a:miter lim="800000"/>
                          <a:headEnd/>
                          <a:tailEnd/>
                        </a:ln>
                      </wps:spPr>
                      <wps:txbx>
                        <w:txbxContent>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SUCCURSALE</w:t>
                            </w:r>
                            <w:r w:rsidRPr="000946A1">
                              <w:rPr>
                                <w:rFonts w:ascii="Arial" w:hAnsi="Arial" w:cs="Arial"/>
                                <w:sz w:val="20"/>
                                <w:szCs w:val="20"/>
                              </w:rPr>
                              <w:t xml:space="preserve">: Via Cosenza, 90 – Erice Casa Santa </w:t>
                            </w:r>
                            <w:r w:rsidRPr="000946A1">
                              <w:rPr>
                                <w:rFonts w:ascii="Arial" w:hAnsi="Arial" w:cs="Arial"/>
                                <w:sz w:val="20"/>
                                <w:szCs w:val="20"/>
                              </w:rPr>
                              <w:tab/>
                            </w:r>
                            <w:r w:rsidRPr="000946A1">
                              <w:rPr>
                                <w:rFonts w:ascii="Arial" w:hAnsi="Arial" w:cs="Arial"/>
                                <w:sz w:val="20"/>
                                <w:szCs w:val="20"/>
                              </w:rPr>
                              <w:tab/>
                            </w:r>
                            <w:r w:rsidRPr="000946A1">
                              <w:rPr>
                                <w:rFonts w:ascii="Arial" w:hAnsi="Arial" w:cs="Arial"/>
                                <w:sz w:val="20"/>
                                <w:szCs w:val="20"/>
                              </w:rPr>
                              <w:tab/>
                            </w:r>
                            <w:r w:rsidRPr="000946A1">
                              <w:rPr>
                                <w:rFonts w:ascii="Arial" w:hAnsi="Arial" w:cs="Arial"/>
                                <w:sz w:val="20"/>
                                <w:szCs w:val="20"/>
                              </w:rPr>
                              <w:tab/>
                            </w:r>
                            <w:r w:rsidRPr="000946A1">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sz w:val="20"/>
                                <w:szCs w:val="20"/>
                              </w:rPr>
                              <w:t xml:space="preserve"> 0923 580077</w:t>
                            </w:r>
                          </w:p>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SEZIONE ASSOCIATA</w:t>
                            </w:r>
                            <w:r w:rsidRPr="000946A1">
                              <w:rPr>
                                <w:rFonts w:ascii="Arial" w:hAnsi="Arial" w:cs="Arial"/>
                                <w:sz w:val="20"/>
                                <w:szCs w:val="20"/>
                              </w:rPr>
                              <w:t xml:space="preserve">: </w:t>
                            </w:r>
                            <w:r w:rsidRPr="000946A1">
                              <w:rPr>
                                <w:rFonts w:ascii="Arial" w:hAnsi="Arial" w:cs="Arial"/>
                                <w:bCs/>
                                <w:iCs/>
                                <w:sz w:val="20"/>
                                <w:szCs w:val="20"/>
                              </w:rPr>
                              <w:t xml:space="preserve">Istituto Professionale: </w:t>
                            </w:r>
                            <w:r>
                              <w:rPr>
                                <w:rFonts w:ascii="Arial" w:hAnsi="Arial" w:cs="Arial"/>
                                <w:bCs/>
                                <w:iCs/>
                                <w:sz w:val="20"/>
                                <w:szCs w:val="20"/>
                              </w:rPr>
                              <w:t>Via Socrate, 23</w:t>
                            </w:r>
                            <w:r w:rsidRPr="000946A1">
                              <w:rPr>
                                <w:rFonts w:ascii="Arial" w:hAnsi="Arial" w:cs="Arial"/>
                                <w:sz w:val="20"/>
                                <w:szCs w:val="20"/>
                              </w:rPr>
                              <w:t xml:space="preserve"> – Trapani </w:t>
                            </w:r>
                            <w:r w:rsidRPr="000946A1">
                              <w:rPr>
                                <w:rFonts w:ascii="Arial" w:hAnsi="Arial" w:cs="Arial"/>
                                <w:sz w:val="20"/>
                                <w:szCs w:val="20"/>
                              </w:rPr>
                              <w:tab/>
                            </w:r>
                            <w:r w:rsidRPr="000946A1">
                              <w:rPr>
                                <w:rFonts w:ascii="Arial" w:hAnsi="Arial" w:cs="Arial"/>
                                <w:sz w:val="20"/>
                                <w:szCs w:val="20"/>
                              </w:rPr>
                              <w:tab/>
                            </w:r>
                            <w:r>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sz w:val="20"/>
                                <w:szCs w:val="20"/>
                              </w:rPr>
                              <w:t xml:space="preserve"> 0923 29002</w:t>
                            </w:r>
                          </w:p>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SEZIONE ASSOCIATA</w:t>
                            </w:r>
                            <w:r w:rsidRPr="000946A1">
                              <w:rPr>
                                <w:rFonts w:ascii="Arial" w:hAnsi="Arial" w:cs="Arial"/>
                                <w:sz w:val="20"/>
                                <w:szCs w:val="20"/>
                              </w:rPr>
                              <w:t xml:space="preserve">: </w:t>
                            </w:r>
                            <w:r w:rsidRPr="000946A1">
                              <w:rPr>
                                <w:rFonts w:ascii="Arial" w:hAnsi="Arial" w:cs="Arial"/>
                                <w:bCs/>
                                <w:iCs/>
                                <w:sz w:val="20"/>
                                <w:szCs w:val="20"/>
                              </w:rPr>
                              <w:t>Istituto Professionale: Piazza XXI Aprile, snc</w:t>
                            </w:r>
                            <w:r w:rsidRPr="000946A1">
                              <w:rPr>
                                <w:rFonts w:ascii="Arial" w:hAnsi="Arial" w:cs="Arial"/>
                                <w:sz w:val="20"/>
                                <w:szCs w:val="20"/>
                              </w:rPr>
                              <w:t xml:space="preserve"> – Trapani </w:t>
                            </w:r>
                            <w:r w:rsidRPr="000946A1">
                              <w:rPr>
                                <w:rFonts w:ascii="Arial" w:hAnsi="Arial" w:cs="Arial"/>
                                <w:sz w:val="20"/>
                                <w:szCs w:val="20"/>
                              </w:rPr>
                              <w:tab/>
                            </w:r>
                            <w:r>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sz w:val="20"/>
                                <w:szCs w:val="20"/>
                              </w:rPr>
                              <w:t xml:space="preserve"> 0923 872131</w:t>
                            </w:r>
                          </w:p>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SEZIONE ASSOCIATA</w:t>
                            </w:r>
                            <w:r w:rsidRPr="000946A1">
                              <w:rPr>
                                <w:rFonts w:ascii="Arial" w:hAnsi="Arial" w:cs="Arial"/>
                                <w:sz w:val="20"/>
                                <w:szCs w:val="20"/>
                              </w:rPr>
                              <w:t xml:space="preserve">: Istituto Tecnico Turistico: Via XV Maggio, 4 – Valderice </w:t>
                            </w:r>
                            <w:r w:rsidRPr="000946A1">
                              <w:rPr>
                                <w:rFonts w:ascii="Arial" w:hAnsi="Arial" w:cs="Arial"/>
                                <w:sz w:val="20"/>
                                <w:szCs w:val="20"/>
                              </w:rPr>
                              <w:tab/>
                            </w:r>
                            <w:r w:rsidRPr="000946A1">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sz w:val="20"/>
                                <w:szCs w:val="20"/>
                              </w:rPr>
                              <w:t xml:space="preserve"> 0923 891601</w:t>
                            </w:r>
                          </w:p>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SEZIONE ASSOCIATA</w:t>
                            </w:r>
                            <w:r w:rsidRPr="000946A1">
                              <w:rPr>
                                <w:rFonts w:ascii="Arial" w:hAnsi="Arial" w:cs="Arial"/>
                                <w:sz w:val="20"/>
                                <w:szCs w:val="20"/>
                              </w:rPr>
                              <w:t xml:space="preserve">: Sede carceraria: c/o Casa Circondariale di Trapani </w:t>
                            </w:r>
                            <w:r w:rsidRPr="000946A1">
                              <w:rPr>
                                <w:rFonts w:ascii="Arial" w:hAnsi="Arial" w:cs="Arial"/>
                                <w:sz w:val="20"/>
                                <w:szCs w:val="20"/>
                              </w:rPr>
                              <w:tab/>
                            </w:r>
                            <w:r w:rsidRPr="000946A1">
                              <w:rPr>
                                <w:rFonts w:ascii="Arial" w:hAnsi="Arial" w:cs="Arial"/>
                                <w:sz w:val="20"/>
                                <w:szCs w:val="20"/>
                              </w:rPr>
                              <w:tab/>
                            </w:r>
                            <w:r w:rsidRPr="000946A1">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color w:val="000080"/>
                                <w:sz w:val="20"/>
                                <w:szCs w:val="20"/>
                              </w:rPr>
                              <w:t xml:space="preserve"> </w:t>
                            </w:r>
                            <w:r w:rsidRPr="000946A1">
                              <w:rPr>
                                <w:rFonts w:ascii="Arial" w:hAnsi="Arial" w:cs="Arial"/>
                                <w:sz w:val="20"/>
                                <w:szCs w:val="20"/>
                              </w:rPr>
                              <w:t>0923 569559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3A16" id="Text Box 250" o:spid="_x0000_s1027" type="#_x0000_t202" style="position:absolute;left:0;text-align:left;margin-left:-7.55pt;margin-top:3.2pt;width:522pt;height:6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">
                <v:textbox>
                  <w:txbxContent>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SUCCURSALE</w:t>
                      </w:r>
                      <w:r w:rsidRPr="000946A1">
                        <w:rPr>
                          <w:rFonts w:ascii="Arial" w:hAnsi="Arial" w:cs="Arial"/>
                          <w:sz w:val="20"/>
                          <w:szCs w:val="20"/>
                        </w:rPr>
                        <w:t xml:space="preserve">: Via Cosenza, 90 – Erice Casa Santa </w:t>
                      </w:r>
                      <w:r w:rsidRPr="000946A1">
                        <w:rPr>
                          <w:rFonts w:ascii="Arial" w:hAnsi="Arial" w:cs="Arial"/>
                          <w:sz w:val="20"/>
                          <w:szCs w:val="20"/>
                        </w:rPr>
                        <w:tab/>
                      </w:r>
                      <w:r w:rsidRPr="000946A1">
                        <w:rPr>
                          <w:rFonts w:ascii="Arial" w:hAnsi="Arial" w:cs="Arial"/>
                          <w:sz w:val="20"/>
                          <w:szCs w:val="20"/>
                        </w:rPr>
                        <w:tab/>
                      </w:r>
                      <w:r w:rsidRPr="000946A1">
                        <w:rPr>
                          <w:rFonts w:ascii="Arial" w:hAnsi="Arial" w:cs="Arial"/>
                          <w:sz w:val="20"/>
                          <w:szCs w:val="20"/>
                        </w:rPr>
                        <w:tab/>
                      </w:r>
                      <w:r w:rsidRPr="000946A1">
                        <w:rPr>
                          <w:rFonts w:ascii="Arial" w:hAnsi="Arial" w:cs="Arial"/>
                          <w:sz w:val="20"/>
                          <w:szCs w:val="20"/>
                        </w:rPr>
                        <w:tab/>
                      </w:r>
                      <w:r w:rsidRPr="000946A1">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sz w:val="20"/>
                          <w:szCs w:val="20"/>
                        </w:rPr>
                        <w:t xml:space="preserve"> 0923 580077</w:t>
                      </w:r>
                    </w:p>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SEZIONE ASSOCIATA</w:t>
                      </w:r>
                      <w:r w:rsidRPr="000946A1">
                        <w:rPr>
                          <w:rFonts w:ascii="Arial" w:hAnsi="Arial" w:cs="Arial"/>
                          <w:sz w:val="20"/>
                          <w:szCs w:val="20"/>
                        </w:rPr>
                        <w:t xml:space="preserve">: </w:t>
                      </w:r>
                      <w:r w:rsidRPr="000946A1">
                        <w:rPr>
                          <w:rFonts w:ascii="Arial" w:hAnsi="Arial" w:cs="Arial"/>
                          <w:bCs/>
                          <w:iCs/>
                          <w:sz w:val="20"/>
                          <w:szCs w:val="20"/>
                        </w:rPr>
                        <w:t xml:space="preserve">Istituto Professionale: </w:t>
                      </w:r>
                      <w:r>
                        <w:rPr>
                          <w:rFonts w:ascii="Arial" w:hAnsi="Arial" w:cs="Arial"/>
                          <w:bCs/>
                          <w:iCs/>
                          <w:sz w:val="20"/>
                          <w:szCs w:val="20"/>
                        </w:rPr>
                        <w:t>Via Socrate, 23</w:t>
                      </w:r>
                      <w:r w:rsidRPr="000946A1">
                        <w:rPr>
                          <w:rFonts w:ascii="Arial" w:hAnsi="Arial" w:cs="Arial"/>
                          <w:sz w:val="20"/>
                          <w:szCs w:val="20"/>
                        </w:rPr>
                        <w:t xml:space="preserve"> – Trapani </w:t>
                      </w:r>
                      <w:r w:rsidRPr="000946A1">
                        <w:rPr>
                          <w:rFonts w:ascii="Arial" w:hAnsi="Arial" w:cs="Arial"/>
                          <w:sz w:val="20"/>
                          <w:szCs w:val="20"/>
                        </w:rPr>
                        <w:tab/>
                      </w:r>
                      <w:r w:rsidRPr="000946A1">
                        <w:rPr>
                          <w:rFonts w:ascii="Arial" w:hAnsi="Arial" w:cs="Arial"/>
                          <w:sz w:val="20"/>
                          <w:szCs w:val="20"/>
                        </w:rPr>
                        <w:tab/>
                      </w:r>
                      <w:r>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sz w:val="20"/>
                          <w:szCs w:val="20"/>
                        </w:rPr>
                        <w:t xml:space="preserve"> 0923 29002</w:t>
                      </w:r>
                    </w:p>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SEZIONE ASSOCIATA</w:t>
                      </w:r>
                      <w:r w:rsidRPr="000946A1">
                        <w:rPr>
                          <w:rFonts w:ascii="Arial" w:hAnsi="Arial" w:cs="Arial"/>
                          <w:sz w:val="20"/>
                          <w:szCs w:val="20"/>
                        </w:rPr>
                        <w:t xml:space="preserve">: </w:t>
                      </w:r>
                      <w:r w:rsidRPr="000946A1">
                        <w:rPr>
                          <w:rFonts w:ascii="Arial" w:hAnsi="Arial" w:cs="Arial"/>
                          <w:bCs/>
                          <w:iCs/>
                          <w:sz w:val="20"/>
                          <w:szCs w:val="20"/>
                        </w:rPr>
                        <w:t>Istituto Professionale: Piazza XXI Aprile, snc</w:t>
                      </w:r>
                      <w:r w:rsidRPr="000946A1">
                        <w:rPr>
                          <w:rFonts w:ascii="Arial" w:hAnsi="Arial" w:cs="Arial"/>
                          <w:sz w:val="20"/>
                          <w:szCs w:val="20"/>
                        </w:rPr>
                        <w:t xml:space="preserve"> – Trapani </w:t>
                      </w:r>
                      <w:r w:rsidRPr="000946A1">
                        <w:rPr>
                          <w:rFonts w:ascii="Arial" w:hAnsi="Arial" w:cs="Arial"/>
                          <w:sz w:val="20"/>
                          <w:szCs w:val="20"/>
                        </w:rPr>
                        <w:tab/>
                      </w:r>
                      <w:r>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sz w:val="20"/>
                          <w:szCs w:val="20"/>
                        </w:rPr>
                        <w:t xml:space="preserve"> 0923 872131</w:t>
                      </w:r>
                    </w:p>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SEZIONE ASSOCIATA</w:t>
                      </w:r>
                      <w:r w:rsidRPr="000946A1">
                        <w:rPr>
                          <w:rFonts w:ascii="Arial" w:hAnsi="Arial" w:cs="Arial"/>
                          <w:sz w:val="20"/>
                          <w:szCs w:val="20"/>
                        </w:rPr>
                        <w:t xml:space="preserve">: Istituto Tecnico Turistico: Via XV Maggio, 4 – Valderice </w:t>
                      </w:r>
                      <w:r w:rsidRPr="000946A1">
                        <w:rPr>
                          <w:rFonts w:ascii="Arial" w:hAnsi="Arial" w:cs="Arial"/>
                          <w:sz w:val="20"/>
                          <w:szCs w:val="20"/>
                        </w:rPr>
                        <w:tab/>
                      </w:r>
                      <w:r w:rsidRPr="000946A1">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sz w:val="20"/>
                          <w:szCs w:val="20"/>
                        </w:rPr>
                        <w:t xml:space="preserve"> 0923 891601</w:t>
                      </w:r>
                    </w:p>
                    <w:p w:rsidR="00173D00" w:rsidRPr="000946A1" w:rsidRDefault="00173D00" w:rsidP="00173D00">
                      <w:pPr>
                        <w:ind w:left="180"/>
                        <w:jc w:val="both"/>
                        <w:rPr>
                          <w:rFonts w:ascii="Arial" w:hAnsi="Arial" w:cs="Arial"/>
                          <w:sz w:val="20"/>
                          <w:szCs w:val="20"/>
                        </w:rPr>
                      </w:pPr>
                      <w:r w:rsidRPr="000946A1">
                        <w:rPr>
                          <w:rFonts w:ascii="Arial" w:hAnsi="Arial" w:cs="Arial"/>
                          <w:b/>
                          <w:sz w:val="20"/>
                          <w:szCs w:val="20"/>
                        </w:rPr>
                        <w:t>SEZIONE ASSOCIATA</w:t>
                      </w:r>
                      <w:r w:rsidRPr="000946A1">
                        <w:rPr>
                          <w:rFonts w:ascii="Arial" w:hAnsi="Arial" w:cs="Arial"/>
                          <w:sz w:val="20"/>
                          <w:szCs w:val="20"/>
                        </w:rPr>
                        <w:t xml:space="preserve">: Sede carceraria: c/o Casa Circondariale di Trapani </w:t>
                      </w:r>
                      <w:r w:rsidRPr="000946A1">
                        <w:rPr>
                          <w:rFonts w:ascii="Arial" w:hAnsi="Arial" w:cs="Arial"/>
                          <w:sz w:val="20"/>
                          <w:szCs w:val="20"/>
                        </w:rPr>
                        <w:tab/>
                      </w:r>
                      <w:r w:rsidRPr="000946A1">
                        <w:rPr>
                          <w:rFonts w:ascii="Arial" w:hAnsi="Arial" w:cs="Arial"/>
                          <w:sz w:val="20"/>
                          <w:szCs w:val="20"/>
                        </w:rPr>
                        <w:tab/>
                      </w:r>
                      <w:r w:rsidRPr="000946A1">
                        <w:rPr>
                          <w:rFonts w:ascii="Arial" w:hAnsi="Arial" w:cs="Arial"/>
                          <w:sz w:val="20"/>
                          <w:szCs w:val="20"/>
                        </w:rPr>
                        <w:tab/>
                      </w:r>
                      <w:r w:rsidRPr="000946A1">
                        <w:rPr>
                          <w:rFonts w:ascii="Arial" w:hAnsi="Arial" w:cs="Arial"/>
                          <w:b/>
                          <w:color w:val="000080"/>
                          <w:sz w:val="20"/>
                          <w:szCs w:val="20"/>
                        </w:rPr>
                        <w:sym w:font="Webdings" w:char="00C9"/>
                      </w:r>
                      <w:r w:rsidRPr="000946A1">
                        <w:rPr>
                          <w:rFonts w:ascii="Arial" w:hAnsi="Arial" w:cs="Arial"/>
                          <w:color w:val="000080"/>
                          <w:sz w:val="20"/>
                          <w:szCs w:val="20"/>
                        </w:rPr>
                        <w:t xml:space="preserve"> </w:t>
                      </w:r>
                      <w:r w:rsidRPr="000946A1">
                        <w:rPr>
                          <w:rFonts w:ascii="Arial" w:hAnsi="Arial" w:cs="Arial"/>
                          <w:sz w:val="20"/>
                          <w:szCs w:val="20"/>
                        </w:rPr>
                        <w:t>0923 569559</w:t>
                      </w:r>
                    </w:p>
                  </w:txbxContent>
                </v:textbox>
              </v:shape>
            </w:pict>
          </mc:Fallback>
        </mc:AlternateContent>
      </w:r>
    </w:p>
    <w:p w:rsidR="00173D00" w:rsidRDefault="00173D00" w:rsidP="003150EE">
      <w:pPr>
        <w:widowControl/>
        <w:jc w:val="both"/>
        <w:rPr>
          <w:rFonts w:ascii="Arial" w:eastAsia="Times New Roman" w:hAnsi="Arial" w:cs="Arial"/>
          <w:bCs/>
          <w:color w:val="auto"/>
          <w:sz w:val="22"/>
          <w:szCs w:val="22"/>
          <w:lang w:bidi="ar-SA"/>
        </w:rPr>
      </w:pPr>
    </w:p>
    <w:p w:rsidR="00173D00" w:rsidRDefault="00173D00" w:rsidP="003150EE">
      <w:pPr>
        <w:widowControl/>
        <w:jc w:val="both"/>
        <w:rPr>
          <w:rFonts w:ascii="Arial" w:eastAsia="Times New Roman" w:hAnsi="Arial" w:cs="Arial"/>
          <w:bCs/>
          <w:color w:val="auto"/>
          <w:sz w:val="22"/>
          <w:szCs w:val="22"/>
          <w:lang w:bidi="ar-SA"/>
        </w:rPr>
      </w:pPr>
    </w:p>
    <w:p w:rsidR="00173D00" w:rsidRDefault="00173D00" w:rsidP="003150EE">
      <w:pPr>
        <w:widowControl/>
        <w:jc w:val="both"/>
        <w:rPr>
          <w:rFonts w:ascii="Arial" w:eastAsia="Times New Roman" w:hAnsi="Arial" w:cs="Arial"/>
          <w:bCs/>
          <w:color w:val="auto"/>
          <w:sz w:val="22"/>
          <w:szCs w:val="22"/>
          <w:lang w:bidi="ar-SA"/>
        </w:rPr>
      </w:pPr>
    </w:p>
    <w:p w:rsidR="00173D00" w:rsidRDefault="00173D00" w:rsidP="003150EE">
      <w:pPr>
        <w:widowControl/>
        <w:jc w:val="both"/>
        <w:rPr>
          <w:rFonts w:ascii="Arial" w:eastAsia="Times New Roman" w:hAnsi="Arial" w:cs="Arial"/>
          <w:bCs/>
          <w:color w:val="auto"/>
          <w:sz w:val="22"/>
          <w:szCs w:val="22"/>
          <w:lang w:bidi="ar-SA"/>
        </w:rPr>
      </w:pPr>
    </w:p>
    <w:p w:rsidR="00173D00" w:rsidRPr="00682EC5" w:rsidRDefault="00173D00" w:rsidP="00173D00">
      <w:pPr>
        <w:rPr>
          <w:rFonts w:ascii="Arial" w:hAnsi="Arial" w:cs="Arial"/>
          <w:sz w:val="22"/>
          <w:szCs w:val="22"/>
          <w:lang w:val="en-US"/>
        </w:rPr>
      </w:pPr>
    </w:p>
    <w:tbl>
      <w:tblPr>
        <w:tblW w:w="9889" w:type="dxa"/>
        <w:jc w:val="center"/>
        <w:tblLook w:val="04A0" w:firstRow="1" w:lastRow="0" w:firstColumn="1" w:lastColumn="0" w:noHBand="0" w:noVBand="1"/>
      </w:tblPr>
      <w:tblGrid>
        <w:gridCol w:w="4889"/>
        <w:gridCol w:w="5000"/>
      </w:tblGrid>
      <w:tr w:rsidR="00173D00" w:rsidRPr="00682EC5" w:rsidTr="00FA2DF2">
        <w:trPr>
          <w:jc w:val="center"/>
        </w:trPr>
        <w:tc>
          <w:tcPr>
            <w:tcW w:w="4889" w:type="dxa"/>
          </w:tcPr>
          <w:p w:rsidR="00173D00" w:rsidRPr="00682EC5" w:rsidRDefault="00173D00" w:rsidP="00FA2DF2">
            <w:pPr>
              <w:rPr>
                <w:rFonts w:ascii="Arial" w:hAnsi="Arial" w:cs="Arial"/>
                <w:sz w:val="22"/>
                <w:szCs w:val="22"/>
              </w:rPr>
            </w:pPr>
            <w:r w:rsidRPr="00682EC5">
              <w:rPr>
                <w:rFonts w:ascii="Arial" w:hAnsi="Arial" w:cs="Arial"/>
                <w:sz w:val="22"/>
                <w:szCs w:val="22"/>
              </w:rPr>
              <w:t xml:space="preserve">Prot. n. </w:t>
            </w:r>
            <w:r w:rsidR="00FA2DF2" w:rsidRPr="00682EC5">
              <w:rPr>
                <w:rFonts w:ascii="Arial" w:hAnsi="Arial" w:cs="Arial"/>
                <w:sz w:val="22"/>
                <w:szCs w:val="22"/>
              </w:rPr>
              <w:t>_______</w:t>
            </w:r>
            <w:r w:rsidRPr="00682EC5">
              <w:rPr>
                <w:rFonts w:ascii="Arial" w:hAnsi="Arial" w:cs="Arial"/>
                <w:sz w:val="22"/>
                <w:szCs w:val="22"/>
              </w:rPr>
              <w:t>-</w:t>
            </w:r>
            <w:r w:rsidR="00FA2DF2" w:rsidRPr="00682EC5">
              <w:rPr>
                <w:rFonts w:ascii="Arial" w:hAnsi="Arial" w:cs="Arial"/>
                <w:sz w:val="22"/>
                <w:szCs w:val="22"/>
              </w:rPr>
              <w:t>I.4</w:t>
            </w:r>
          </w:p>
        </w:tc>
        <w:tc>
          <w:tcPr>
            <w:tcW w:w="5000" w:type="dxa"/>
          </w:tcPr>
          <w:p w:rsidR="00173D00" w:rsidRPr="00682EC5" w:rsidRDefault="00173D00" w:rsidP="00FA2DF2">
            <w:pPr>
              <w:jc w:val="right"/>
              <w:rPr>
                <w:rFonts w:ascii="Arial" w:hAnsi="Arial" w:cs="Arial"/>
                <w:sz w:val="22"/>
                <w:szCs w:val="22"/>
              </w:rPr>
            </w:pPr>
            <w:r w:rsidRPr="00682EC5">
              <w:rPr>
                <w:rFonts w:ascii="Arial" w:hAnsi="Arial" w:cs="Arial"/>
                <w:sz w:val="22"/>
                <w:szCs w:val="22"/>
              </w:rPr>
              <w:t xml:space="preserve">Erice, lì </w:t>
            </w:r>
            <w:r w:rsidR="00FA2DF2" w:rsidRPr="00682EC5">
              <w:rPr>
                <w:rFonts w:ascii="Arial" w:hAnsi="Arial" w:cs="Arial"/>
                <w:sz w:val="22"/>
                <w:szCs w:val="22"/>
              </w:rPr>
              <w:t>__</w:t>
            </w:r>
            <w:r w:rsidRPr="00682EC5">
              <w:rPr>
                <w:rFonts w:ascii="Arial" w:hAnsi="Arial" w:cs="Arial"/>
                <w:sz w:val="22"/>
                <w:szCs w:val="22"/>
              </w:rPr>
              <w:t>/</w:t>
            </w:r>
            <w:r w:rsidR="00FA2DF2" w:rsidRPr="00682EC5">
              <w:rPr>
                <w:rFonts w:ascii="Arial" w:hAnsi="Arial" w:cs="Arial"/>
                <w:sz w:val="22"/>
                <w:szCs w:val="22"/>
              </w:rPr>
              <w:t>__</w:t>
            </w:r>
            <w:r w:rsidRPr="00682EC5">
              <w:rPr>
                <w:rFonts w:ascii="Arial" w:hAnsi="Arial" w:cs="Arial"/>
                <w:sz w:val="22"/>
                <w:szCs w:val="22"/>
              </w:rPr>
              <w:t>/</w:t>
            </w:r>
            <w:r w:rsidR="00FA2DF2" w:rsidRPr="00682EC5">
              <w:rPr>
                <w:rFonts w:ascii="Arial" w:hAnsi="Arial" w:cs="Arial"/>
                <w:sz w:val="22"/>
                <w:szCs w:val="22"/>
              </w:rPr>
              <w:t>____</w:t>
            </w:r>
          </w:p>
        </w:tc>
      </w:tr>
    </w:tbl>
    <w:p w:rsidR="00173D00" w:rsidRPr="00682EC5" w:rsidRDefault="00173D00" w:rsidP="00173D00">
      <w:pPr>
        <w:jc w:val="right"/>
        <w:rPr>
          <w:rFonts w:ascii="Arial" w:hAnsi="Arial" w:cs="Arial"/>
          <w:sz w:val="22"/>
          <w:szCs w:val="22"/>
        </w:rPr>
      </w:pPr>
    </w:p>
    <w:p w:rsidR="00173D00" w:rsidRPr="00682EC5" w:rsidRDefault="00173D00" w:rsidP="00173D00">
      <w:pPr>
        <w:jc w:val="right"/>
        <w:rPr>
          <w:rFonts w:ascii="Arial" w:hAnsi="Arial" w:cs="Arial"/>
          <w:sz w:val="22"/>
          <w:szCs w:val="22"/>
        </w:rPr>
      </w:pPr>
      <w:r w:rsidRPr="00682EC5">
        <w:rPr>
          <w:rFonts w:ascii="Arial" w:hAnsi="Arial" w:cs="Arial"/>
          <w:sz w:val="22"/>
          <w:szCs w:val="22"/>
        </w:rPr>
        <w:t>Al</w:t>
      </w:r>
      <w:r w:rsidR="00FA2DF2" w:rsidRPr="00682EC5">
        <w:rPr>
          <w:rFonts w:ascii="Arial" w:hAnsi="Arial" w:cs="Arial"/>
          <w:sz w:val="22"/>
          <w:szCs w:val="22"/>
        </w:rPr>
        <w:t>/la</w:t>
      </w:r>
      <w:r w:rsidR="004C186C" w:rsidRPr="00682EC5">
        <w:rPr>
          <w:rFonts w:ascii="Arial" w:hAnsi="Arial" w:cs="Arial"/>
          <w:sz w:val="22"/>
          <w:szCs w:val="22"/>
        </w:rPr>
        <w:t xml:space="preserve"> Sig./ra</w:t>
      </w:r>
      <w:r w:rsidR="00FA2DF2" w:rsidRPr="00682EC5">
        <w:rPr>
          <w:rFonts w:ascii="Arial" w:hAnsi="Arial" w:cs="Arial"/>
          <w:sz w:val="22"/>
          <w:szCs w:val="22"/>
        </w:rPr>
        <w:t>/Ente/Azienda</w:t>
      </w:r>
      <w:r w:rsidRPr="00682EC5">
        <w:rPr>
          <w:rFonts w:ascii="Arial" w:hAnsi="Arial" w:cs="Arial"/>
          <w:sz w:val="22"/>
          <w:szCs w:val="22"/>
        </w:rPr>
        <w:t xml:space="preserve"> </w:t>
      </w:r>
      <w:r w:rsidR="00A776AF" w:rsidRPr="00682EC5">
        <w:rPr>
          <w:rFonts w:ascii="Arial" w:hAnsi="Arial" w:cs="Arial"/>
          <w:sz w:val="22"/>
          <w:szCs w:val="22"/>
        </w:rPr>
        <w:t>___________________</w:t>
      </w:r>
    </w:p>
    <w:p w:rsidR="00173D00" w:rsidRPr="00682EC5" w:rsidRDefault="00FA2DF2" w:rsidP="00173D00">
      <w:pPr>
        <w:jc w:val="right"/>
        <w:rPr>
          <w:rFonts w:ascii="Arial" w:hAnsi="Arial" w:cs="Arial"/>
          <w:sz w:val="22"/>
          <w:szCs w:val="22"/>
        </w:rPr>
      </w:pPr>
      <w:r w:rsidRPr="00682EC5">
        <w:rPr>
          <w:rFonts w:ascii="Arial" w:hAnsi="Arial" w:cs="Arial"/>
          <w:sz w:val="22"/>
          <w:szCs w:val="22"/>
        </w:rPr>
        <w:t>____________</w:t>
      </w:r>
    </w:p>
    <w:p w:rsidR="00173D00" w:rsidRPr="00682EC5" w:rsidRDefault="00173D00" w:rsidP="00173D00">
      <w:pPr>
        <w:rPr>
          <w:rFonts w:ascii="Arial" w:hAnsi="Arial" w:cs="Arial"/>
          <w:sz w:val="22"/>
          <w:szCs w:val="22"/>
        </w:rPr>
      </w:pPr>
    </w:p>
    <w:p w:rsidR="00173D00" w:rsidRPr="00682EC5" w:rsidRDefault="00173D00" w:rsidP="00FA2DF2">
      <w:pPr>
        <w:jc w:val="both"/>
        <w:rPr>
          <w:rFonts w:ascii="Arial" w:hAnsi="Arial" w:cs="Arial"/>
          <w:sz w:val="22"/>
          <w:szCs w:val="22"/>
        </w:rPr>
      </w:pPr>
      <w:r w:rsidRPr="00682EC5">
        <w:rPr>
          <w:rFonts w:ascii="Arial" w:hAnsi="Arial" w:cs="Arial"/>
          <w:sz w:val="22"/>
          <w:szCs w:val="22"/>
        </w:rPr>
        <w:t xml:space="preserve">Oggetto: </w:t>
      </w:r>
      <w:r w:rsidR="00FA2DF2" w:rsidRPr="00682EC5">
        <w:rPr>
          <w:rFonts w:ascii="Arial" w:hAnsi="Arial" w:cs="Arial"/>
          <w:sz w:val="22"/>
          <w:szCs w:val="22"/>
        </w:rPr>
        <w:t xml:space="preserve">Richiesta di accesso generalizzato </w:t>
      </w:r>
      <w:r w:rsidR="00793D96" w:rsidRPr="00682EC5">
        <w:rPr>
          <w:rFonts w:ascii="Arial" w:hAnsi="Arial" w:cs="Arial"/>
          <w:sz w:val="22"/>
          <w:szCs w:val="22"/>
        </w:rPr>
        <w:t>–</w:t>
      </w:r>
      <w:r w:rsidR="00FA2DF2" w:rsidRPr="00682EC5">
        <w:rPr>
          <w:rFonts w:ascii="Arial" w:hAnsi="Arial" w:cs="Arial"/>
          <w:sz w:val="22"/>
          <w:szCs w:val="22"/>
        </w:rPr>
        <w:t xml:space="preserve"> </w:t>
      </w:r>
      <w:r w:rsidR="00723F56" w:rsidRPr="00682EC5">
        <w:rPr>
          <w:rFonts w:ascii="Arial" w:hAnsi="Arial" w:cs="Arial"/>
          <w:sz w:val="22"/>
          <w:szCs w:val="22"/>
        </w:rPr>
        <w:t>Provvedimento di diniego totale, parziale o</w:t>
      </w:r>
      <w:r w:rsidR="00723F56" w:rsidRPr="00682EC5">
        <w:rPr>
          <w:sz w:val="22"/>
          <w:szCs w:val="22"/>
        </w:rPr>
        <w:t xml:space="preserve"> </w:t>
      </w:r>
      <w:r w:rsidR="00723F56" w:rsidRPr="00682EC5">
        <w:rPr>
          <w:rFonts w:ascii="Arial" w:hAnsi="Arial" w:cs="Arial"/>
          <w:sz w:val="22"/>
          <w:szCs w:val="22"/>
        </w:rPr>
        <w:t>differimento dell’accesso</w:t>
      </w:r>
      <w:r w:rsidRPr="00682EC5">
        <w:rPr>
          <w:rFonts w:ascii="Arial" w:hAnsi="Arial" w:cs="Arial"/>
          <w:sz w:val="22"/>
          <w:szCs w:val="22"/>
        </w:rPr>
        <w:t>.</w:t>
      </w:r>
      <w:r w:rsidR="00E204E0" w:rsidRPr="00682EC5">
        <w:rPr>
          <w:rFonts w:ascii="Arial" w:hAnsi="Arial" w:cs="Arial"/>
          <w:sz w:val="22"/>
          <w:szCs w:val="22"/>
        </w:rPr>
        <w:t xml:space="preserve"> [MOD.</w:t>
      </w:r>
      <w:r w:rsidR="0005742F" w:rsidRPr="00682EC5">
        <w:rPr>
          <w:rFonts w:ascii="Arial" w:hAnsi="Arial" w:cs="Arial"/>
          <w:sz w:val="22"/>
          <w:szCs w:val="22"/>
        </w:rPr>
        <w:t xml:space="preserve"> 4</w:t>
      </w:r>
      <w:r w:rsidR="00E204E0" w:rsidRPr="00682EC5">
        <w:rPr>
          <w:rFonts w:ascii="Arial" w:hAnsi="Arial" w:cs="Arial"/>
          <w:sz w:val="22"/>
          <w:szCs w:val="22"/>
        </w:rPr>
        <w:t>]</w:t>
      </w:r>
    </w:p>
    <w:p w:rsidR="00173D00" w:rsidRPr="00682EC5" w:rsidRDefault="00173D00" w:rsidP="00173D00">
      <w:pPr>
        <w:rPr>
          <w:rFonts w:ascii="Arial" w:hAnsi="Arial" w:cs="Arial"/>
          <w:sz w:val="22"/>
          <w:szCs w:val="22"/>
        </w:rPr>
      </w:pPr>
    </w:p>
    <w:p w:rsidR="00FA2DF2" w:rsidRPr="00682EC5" w:rsidRDefault="00BD1D4D" w:rsidP="00FA2DF2">
      <w:pPr>
        <w:ind w:firstLine="567"/>
        <w:jc w:val="both"/>
        <w:rPr>
          <w:rFonts w:ascii="Arial" w:hAnsi="Arial" w:cs="Arial"/>
          <w:sz w:val="22"/>
          <w:szCs w:val="22"/>
        </w:rPr>
      </w:pPr>
      <w:r w:rsidRPr="00682EC5">
        <w:rPr>
          <w:rFonts w:ascii="Arial" w:hAnsi="Arial" w:cs="Arial"/>
          <w:sz w:val="22"/>
          <w:szCs w:val="22"/>
        </w:rPr>
        <w:t>Con riferimento alla Sua richiesta di accesso del___________, pervenuta a questo Ente in</w:t>
      </w:r>
      <w:r w:rsidRPr="00682EC5">
        <w:rPr>
          <w:sz w:val="22"/>
          <w:szCs w:val="22"/>
        </w:rPr>
        <w:t xml:space="preserve"> </w:t>
      </w:r>
      <w:r w:rsidRPr="00682EC5">
        <w:rPr>
          <w:rFonts w:ascii="Arial" w:hAnsi="Arial" w:cs="Arial"/>
          <w:sz w:val="22"/>
          <w:szCs w:val="22"/>
        </w:rPr>
        <w:t>data ___________________, prot. ________________________,</w:t>
      </w:r>
    </w:p>
    <w:p w:rsidR="00BD1D4D" w:rsidRPr="00682EC5" w:rsidRDefault="00BD1D4D" w:rsidP="00FA2DF2">
      <w:pPr>
        <w:ind w:firstLine="567"/>
        <w:jc w:val="both"/>
        <w:rPr>
          <w:rFonts w:ascii="Arial" w:hAnsi="Arial" w:cs="Arial"/>
          <w:sz w:val="22"/>
          <w:szCs w:val="22"/>
        </w:rPr>
      </w:pPr>
    </w:p>
    <w:p w:rsidR="00BD1D4D" w:rsidRPr="00682EC5" w:rsidRDefault="000366AD" w:rsidP="000366AD">
      <w:pPr>
        <w:jc w:val="center"/>
        <w:rPr>
          <w:rFonts w:ascii="Arial" w:hAnsi="Arial" w:cs="Arial"/>
          <w:sz w:val="22"/>
          <w:szCs w:val="22"/>
        </w:rPr>
      </w:pPr>
      <w:r w:rsidRPr="00682EC5">
        <w:rPr>
          <w:rFonts w:ascii="Arial" w:hAnsi="Arial" w:cs="Arial"/>
          <w:sz w:val="22"/>
          <w:szCs w:val="22"/>
        </w:rPr>
        <w:t>SI COMUNICA</w:t>
      </w:r>
    </w:p>
    <w:p w:rsidR="00BD1D4D" w:rsidRPr="00682EC5" w:rsidRDefault="00BD1D4D" w:rsidP="00FA2DF2">
      <w:pPr>
        <w:ind w:firstLine="567"/>
        <w:jc w:val="both"/>
        <w:rPr>
          <w:rFonts w:ascii="Arial" w:hAnsi="Arial" w:cs="Arial"/>
          <w:sz w:val="22"/>
          <w:szCs w:val="22"/>
        </w:rPr>
      </w:pPr>
    </w:p>
    <w:p w:rsidR="00BD1D4D" w:rsidRPr="00682EC5" w:rsidRDefault="000366AD" w:rsidP="00FA2DF2">
      <w:pPr>
        <w:ind w:firstLine="567"/>
        <w:jc w:val="both"/>
        <w:rPr>
          <w:rFonts w:ascii="Arial" w:hAnsi="Arial" w:cs="Arial"/>
          <w:bCs/>
          <w:sz w:val="22"/>
          <w:szCs w:val="22"/>
        </w:rPr>
      </w:pPr>
      <w:r w:rsidRPr="00682EC5">
        <w:rPr>
          <w:rFonts w:ascii="Arial" w:hAnsi="Arial" w:cs="Arial"/>
          <w:bCs/>
          <w:sz w:val="22"/>
          <w:szCs w:val="22"/>
        </w:rPr>
        <w:t xml:space="preserve">che la stessa </w:t>
      </w:r>
      <w:r w:rsidRPr="00682EC5">
        <w:rPr>
          <w:rFonts w:ascii="Arial" w:hAnsi="Arial" w:cs="Arial"/>
          <w:b/>
          <w:bCs/>
          <w:sz w:val="22"/>
          <w:szCs w:val="22"/>
        </w:rPr>
        <w:t>non può essere accolta, in tutto o in parte</w:t>
      </w:r>
      <w:r w:rsidRPr="00682EC5">
        <w:rPr>
          <w:rFonts w:ascii="Arial" w:hAnsi="Arial" w:cs="Arial"/>
          <w:bCs/>
          <w:sz w:val="22"/>
          <w:szCs w:val="22"/>
        </w:rPr>
        <w:t>,</w:t>
      </w:r>
    </w:p>
    <w:p w:rsidR="000366AD" w:rsidRPr="00682EC5" w:rsidRDefault="000366AD" w:rsidP="00FA2DF2">
      <w:pPr>
        <w:ind w:firstLine="567"/>
        <w:jc w:val="both"/>
        <w:rPr>
          <w:rFonts w:ascii="Arial" w:hAnsi="Arial" w:cs="Arial"/>
          <w:bCs/>
          <w:sz w:val="22"/>
          <w:szCs w:val="22"/>
        </w:rPr>
      </w:pPr>
      <w:r w:rsidRPr="00682EC5">
        <w:rPr>
          <w:rFonts w:ascii="Arial" w:hAnsi="Arial" w:cs="Arial"/>
          <w:bCs/>
          <w:i/>
          <w:sz w:val="22"/>
          <w:szCs w:val="22"/>
        </w:rPr>
        <w:t>oppure</w:t>
      </w:r>
      <w:r w:rsidRPr="00682EC5">
        <w:rPr>
          <w:rFonts w:ascii="Arial" w:hAnsi="Arial" w:cs="Arial"/>
          <w:bCs/>
          <w:sz w:val="22"/>
          <w:szCs w:val="22"/>
        </w:rPr>
        <w:t xml:space="preserve"> </w:t>
      </w:r>
      <w:r w:rsidRPr="00682EC5">
        <w:rPr>
          <w:rFonts w:ascii="Arial" w:hAnsi="Arial" w:cs="Arial"/>
          <w:b/>
          <w:bCs/>
          <w:sz w:val="22"/>
          <w:szCs w:val="22"/>
        </w:rPr>
        <w:t>che l’esercizio del diritto d’accesso deve essere differito per giorni</w:t>
      </w:r>
      <w:r w:rsidRPr="00682EC5">
        <w:rPr>
          <w:rFonts w:ascii="Arial" w:hAnsi="Arial" w:cs="Arial"/>
          <w:bCs/>
          <w:sz w:val="22"/>
          <w:szCs w:val="22"/>
        </w:rPr>
        <w:t xml:space="preserve"> ______,</w:t>
      </w:r>
    </w:p>
    <w:p w:rsidR="000366AD" w:rsidRPr="00682EC5" w:rsidRDefault="000366AD" w:rsidP="00FA2DF2">
      <w:pPr>
        <w:ind w:firstLine="567"/>
        <w:jc w:val="both"/>
        <w:rPr>
          <w:rFonts w:ascii="Arial" w:hAnsi="Arial" w:cs="Arial"/>
          <w:bCs/>
          <w:sz w:val="22"/>
          <w:szCs w:val="22"/>
        </w:rPr>
      </w:pPr>
      <w:r w:rsidRPr="00682EC5">
        <w:rPr>
          <w:rFonts w:ascii="Arial" w:hAnsi="Arial" w:cs="Arial"/>
          <w:bCs/>
          <w:sz w:val="22"/>
          <w:szCs w:val="22"/>
        </w:rPr>
        <w:t>per i seguenti motivi:</w:t>
      </w:r>
    </w:p>
    <w:p w:rsidR="000366AD" w:rsidRPr="00682EC5" w:rsidRDefault="000366AD" w:rsidP="00FA2DF2">
      <w:pPr>
        <w:ind w:firstLine="567"/>
        <w:jc w:val="both"/>
        <w:rPr>
          <w:rFonts w:ascii="Arial" w:hAnsi="Arial" w:cs="Arial"/>
          <w:bCs/>
          <w:sz w:val="22"/>
          <w:szCs w:val="22"/>
        </w:rPr>
      </w:pPr>
    </w:p>
    <w:p w:rsidR="00DC0AD4" w:rsidRPr="00682EC5" w:rsidRDefault="00DC0AD4" w:rsidP="00DC0AD4">
      <w:pPr>
        <w:jc w:val="both"/>
        <w:rPr>
          <w:rFonts w:ascii="Arial" w:hAnsi="Arial" w:cs="Arial"/>
          <w:bCs/>
          <w:sz w:val="22"/>
          <w:szCs w:val="22"/>
        </w:rPr>
      </w:pPr>
      <w:r w:rsidRPr="00682EC5">
        <w:rPr>
          <w:rFonts w:ascii="Arial" w:hAnsi="Arial" w:cs="Arial"/>
          <w:bCs/>
          <w:sz w:val="22"/>
          <w:szCs w:val="22"/>
        </w:rPr>
        <w:t>________________________________________________</w:t>
      </w:r>
      <w:r w:rsidRPr="00682EC5">
        <w:rPr>
          <w:rFonts w:ascii="Arial" w:hAnsi="Arial" w:cs="Arial"/>
          <w:bCs/>
          <w:sz w:val="22"/>
          <w:szCs w:val="22"/>
        </w:rPr>
        <w:t>_________________________</w:t>
      </w:r>
      <w:r w:rsidR="00682EC5">
        <w:rPr>
          <w:rFonts w:ascii="Arial" w:hAnsi="Arial" w:cs="Arial"/>
          <w:bCs/>
          <w:sz w:val="22"/>
          <w:szCs w:val="22"/>
        </w:rPr>
        <w:t>______</w:t>
      </w:r>
    </w:p>
    <w:p w:rsidR="00DC0AD4" w:rsidRPr="00682EC5" w:rsidRDefault="00DC0AD4" w:rsidP="00DC0AD4">
      <w:pPr>
        <w:jc w:val="both"/>
        <w:rPr>
          <w:rFonts w:ascii="Arial" w:hAnsi="Arial" w:cs="Arial"/>
          <w:bCs/>
          <w:sz w:val="22"/>
          <w:szCs w:val="22"/>
        </w:rPr>
      </w:pPr>
    </w:p>
    <w:p w:rsidR="00DC0AD4" w:rsidRPr="00682EC5" w:rsidRDefault="00682EC5" w:rsidP="00DC0AD4">
      <w:pPr>
        <w:jc w:val="both"/>
        <w:rPr>
          <w:rFonts w:ascii="Arial" w:hAnsi="Arial" w:cs="Arial"/>
          <w:bCs/>
          <w:sz w:val="22"/>
          <w:szCs w:val="22"/>
        </w:rPr>
      </w:pPr>
      <w:r w:rsidRPr="00682EC5">
        <w:rPr>
          <w:rFonts w:ascii="Arial" w:hAnsi="Arial" w:cs="Arial"/>
          <w:bCs/>
          <w:sz w:val="22"/>
          <w:szCs w:val="22"/>
        </w:rPr>
        <w:t>_________________________________________________________________________</w:t>
      </w:r>
      <w:r>
        <w:rPr>
          <w:rFonts w:ascii="Arial" w:hAnsi="Arial" w:cs="Arial"/>
          <w:bCs/>
          <w:sz w:val="22"/>
          <w:szCs w:val="22"/>
        </w:rPr>
        <w:t>______</w:t>
      </w:r>
    </w:p>
    <w:p w:rsidR="00DC0AD4" w:rsidRPr="00682EC5" w:rsidRDefault="00DC0AD4" w:rsidP="00DC0AD4">
      <w:pPr>
        <w:jc w:val="both"/>
        <w:rPr>
          <w:rFonts w:ascii="Arial" w:hAnsi="Arial" w:cs="Arial"/>
          <w:bCs/>
          <w:sz w:val="22"/>
          <w:szCs w:val="22"/>
        </w:rPr>
      </w:pPr>
    </w:p>
    <w:p w:rsidR="00DC0AD4" w:rsidRPr="00682EC5" w:rsidRDefault="00682EC5" w:rsidP="00DC0AD4">
      <w:pPr>
        <w:jc w:val="both"/>
        <w:rPr>
          <w:rFonts w:ascii="Arial" w:hAnsi="Arial" w:cs="Arial"/>
          <w:bCs/>
          <w:sz w:val="22"/>
          <w:szCs w:val="22"/>
        </w:rPr>
      </w:pPr>
      <w:r w:rsidRPr="00682EC5">
        <w:rPr>
          <w:rFonts w:ascii="Arial" w:hAnsi="Arial" w:cs="Arial"/>
          <w:bCs/>
          <w:sz w:val="22"/>
          <w:szCs w:val="22"/>
        </w:rPr>
        <w:t>_________________________________________________________________________</w:t>
      </w:r>
      <w:r>
        <w:rPr>
          <w:rFonts w:ascii="Arial" w:hAnsi="Arial" w:cs="Arial"/>
          <w:bCs/>
          <w:sz w:val="22"/>
          <w:szCs w:val="22"/>
        </w:rPr>
        <w:t>______</w:t>
      </w:r>
    </w:p>
    <w:p w:rsidR="00DC0AD4" w:rsidRPr="00682EC5" w:rsidRDefault="00DC0AD4" w:rsidP="00FA2DF2">
      <w:pPr>
        <w:ind w:firstLine="567"/>
        <w:jc w:val="both"/>
        <w:rPr>
          <w:rFonts w:ascii="Arial" w:hAnsi="Arial" w:cs="Arial"/>
          <w:bCs/>
          <w:sz w:val="22"/>
          <w:szCs w:val="22"/>
        </w:rPr>
      </w:pPr>
    </w:p>
    <w:p w:rsidR="00FA2DF2" w:rsidRPr="00682EC5" w:rsidRDefault="00DC0AD4" w:rsidP="00FA2DF2">
      <w:pPr>
        <w:ind w:firstLine="567"/>
        <w:jc w:val="both"/>
        <w:rPr>
          <w:rFonts w:ascii="Arial" w:hAnsi="Arial" w:cs="Arial"/>
          <w:bCs/>
          <w:sz w:val="22"/>
          <w:szCs w:val="22"/>
        </w:rPr>
      </w:pPr>
      <w:r w:rsidRPr="00682EC5">
        <w:rPr>
          <w:rFonts w:ascii="Arial" w:hAnsi="Arial" w:cs="Arial"/>
          <w:bCs/>
          <w:sz w:val="22"/>
          <w:szCs w:val="22"/>
        </w:rPr>
        <w:t>Si avverte l’interessato che contro il presente provvedimento, nei casi di diniego totale o parziale all’accesso generalizzato, potrà proporre ricorso al T.A.R. SICILIA, ai sensi dell’art. 116 del Codice del processo amministrativo di cui al D.Lgs.</w:t>
      </w:r>
      <w:r w:rsidR="0020175D">
        <w:rPr>
          <w:rFonts w:ascii="Arial" w:hAnsi="Arial" w:cs="Arial"/>
          <w:bCs/>
          <w:sz w:val="22"/>
          <w:szCs w:val="22"/>
        </w:rPr>
        <w:t xml:space="preserve"> </w:t>
      </w:r>
      <w:r w:rsidRPr="00682EC5">
        <w:rPr>
          <w:rFonts w:ascii="Arial" w:hAnsi="Arial" w:cs="Arial"/>
          <w:bCs/>
          <w:sz w:val="22"/>
          <w:szCs w:val="22"/>
        </w:rPr>
        <w:t>n. 104/2010.</w:t>
      </w:r>
    </w:p>
    <w:p w:rsidR="00DC0AD4" w:rsidRPr="00682EC5" w:rsidRDefault="00DC0AD4" w:rsidP="00FA2DF2">
      <w:pPr>
        <w:ind w:firstLine="567"/>
        <w:jc w:val="both"/>
        <w:rPr>
          <w:rFonts w:ascii="Arial" w:hAnsi="Arial" w:cs="Arial"/>
          <w:bCs/>
          <w:sz w:val="22"/>
          <w:szCs w:val="22"/>
        </w:rPr>
      </w:pPr>
      <w:r w:rsidRPr="00682EC5">
        <w:rPr>
          <w:rFonts w:ascii="Arial" w:hAnsi="Arial" w:cs="Arial"/>
          <w:bCs/>
          <w:sz w:val="22"/>
          <w:szCs w:val="22"/>
        </w:rPr>
        <w:t>Il termine di cui all’art. 116, c.1, Codice del processo amministrativo, qualora il richiedente l’accesso generalizzato si sia rivolto al difensore civico, decorre dalla data di ricevimento, da parte del richiedente, dell’esito della sua istanza al difensore civico stesso.</w:t>
      </w:r>
    </w:p>
    <w:p w:rsidR="00DC0AD4" w:rsidRPr="00682EC5" w:rsidRDefault="00DC0AD4" w:rsidP="00DC0AD4">
      <w:pPr>
        <w:ind w:firstLine="567"/>
        <w:jc w:val="both"/>
        <w:rPr>
          <w:rFonts w:ascii="Arial" w:hAnsi="Arial" w:cs="Arial"/>
          <w:bCs/>
          <w:sz w:val="22"/>
          <w:szCs w:val="22"/>
        </w:rPr>
      </w:pPr>
      <w:r w:rsidRPr="00682EC5">
        <w:rPr>
          <w:rFonts w:ascii="Arial" w:hAnsi="Arial" w:cs="Arial"/>
          <w:bCs/>
          <w:sz w:val="22"/>
          <w:szCs w:val="22"/>
        </w:rPr>
        <w:t>In alternativa il richiedente ed il controinteressato</w:t>
      </w:r>
      <w:r w:rsidR="00BA2B65">
        <w:rPr>
          <w:rFonts w:ascii="Arial" w:hAnsi="Arial" w:cs="Arial"/>
          <w:bCs/>
          <w:sz w:val="22"/>
          <w:szCs w:val="22"/>
        </w:rPr>
        <w:t>,</w:t>
      </w:r>
      <w:bookmarkStart w:id="0" w:name="_GoBack"/>
      <w:bookmarkEnd w:id="0"/>
      <w:r w:rsidRPr="00682EC5">
        <w:rPr>
          <w:rFonts w:ascii="Arial" w:hAnsi="Arial" w:cs="Arial"/>
          <w:bCs/>
          <w:sz w:val="22"/>
          <w:szCs w:val="22"/>
        </w:rPr>
        <w:t xml:space="preserve"> nei casi di accoglimento della richiesta di accesso</w:t>
      </w:r>
      <w:r w:rsidRPr="00682EC5">
        <w:rPr>
          <w:rFonts w:ascii="Arial" w:hAnsi="Arial" w:cs="Arial"/>
          <w:bCs/>
          <w:sz w:val="22"/>
          <w:szCs w:val="22"/>
        </w:rPr>
        <w:t xml:space="preserve"> </w:t>
      </w:r>
      <w:r w:rsidRPr="00682EC5">
        <w:rPr>
          <w:rFonts w:ascii="Arial" w:hAnsi="Arial" w:cs="Arial"/>
          <w:bCs/>
          <w:sz w:val="22"/>
          <w:szCs w:val="22"/>
        </w:rPr>
        <w:t>generalizzato, possono presentare ricorso al difensore civico competente per ambito territoriale (qualora tale organo non sia stato istituito la competenza è attribuita al difensore civico competente per l’ambito</w:t>
      </w:r>
      <w:r w:rsidRPr="00682EC5">
        <w:rPr>
          <w:rFonts w:ascii="Arial" w:hAnsi="Arial" w:cs="Arial"/>
          <w:bCs/>
          <w:sz w:val="22"/>
          <w:szCs w:val="22"/>
        </w:rPr>
        <w:t xml:space="preserve"> </w:t>
      </w:r>
      <w:r w:rsidRPr="00682EC5">
        <w:rPr>
          <w:rFonts w:ascii="Arial" w:hAnsi="Arial" w:cs="Arial"/>
          <w:bCs/>
          <w:sz w:val="22"/>
          <w:szCs w:val="22"/>
        </w:rPr>
        <w:t>territoriale immediatamente superiore). Il ricorso deve essere notificato anche all’amministrazione</w:t>
      </w:r>
      <w:r w:rsidRPr="00682EC5">
        <w:rPr>
          <w:rFonts w:ascii="Arial" w:hAnsi="Arial" w:cs="Arial"/>
          <w:bCs/>
          <w:sz w:val="22"/>
          <w:szCs w:val="22"/>
        </w:rPr>
        <w:t xml:space="preserve"> </w:t>
      </w:r>
      <w:r w:rsidRPr="00682EC5">
        <w:rPr>
          <w:rFonts w:ascii="Arial" w:hAnsi="Arial" w:cs="Arial"/>
          <w:bCs/>
          <w:sz w:val="22"/>
          <w:szCs w:val="22"/>
        </w:rPr>
        <w:t>interessata.</w:t>
      </w:r>
    </w:p>
    <w:p w:rsidR="00DC0AD4" w:rsidRPr="00682EC5" w:rsidRDefault="00DC0AD4" w:rsidP="00FA2DF2">
      <w:pPr>
        <w:ind w:firstLine="567"/>
        <w:jc w:val="both"/>
        <w:rPr>
          <w:rFonts w:ascii="Arial" w:hAnsi="Arial" w:cs="Arial"/>
          <w:bCs/>
          <w:sz w:val="22"/>
          <w:szCs w:val="22"/>
        </w:rPr>
      </w:pPr>
    </w:p>
    <w:tbl>
      <w:tblPr>
        <w:tblW w:w="0" w:type="auto"/>
        <w:tblLook w:val="04A0" w:firstRow="1" w:lastRow="0" w:firstColumn="1" w:lastColumn="0" w:noHBand="0" w:noVBand="1"/>
      </w:tblPr>
      <w:tblGrid>
        <w:gridCol w:w="4876"/>
        <w:gridCol w:w="4877"/>
      </w:tblGrid>
      <w:tr w:rsidR="00D91A12" w:rsidRPr="00FA2DF2" w:rsidTr="00D91A12">
        <w:tc>
          <w:tcPr>
            <w:tcW w:w="4876" w:type="dxa"/>
          </w:tcPr>
          <w:p w:rsidR="00D91A12" w:rsidRPr="00FA2DF2" w:rsidRDefault="00D91A12" w:rsidP="00D91A12">
            <w:pPr>
              <w:rPr>
                <w:rFonts w:ascii="Arial" w:hAnsi="Arial" w:cs="Arial"/>
              </w:rPr>
            </w:pPr>
          </w:p>
        </w:tc>
        <w:tc>
          <w:tcPr>
            <w:tcW w:w="4877" w:type="dxa"/>
          </w:tcPr>
          <w:p w:rsidR="00D91A12" w:rsidRPr="00394156" w:rsidRDefault="004D5123" w:rsidP="00F67538">
            <w:pPr>
              <w:jc w:val="center"/>
              <w:rPr>
                <w:rFonts w:ascii="Arial" w:hAnsi="Arial" w:cs="Arial"/>
                <w:bCs/>
                <w:sz w:val="22"/>
                <w:szCs w:val="22"/>
              </w:rPr>
            </w:pPr>
            <w:r w:rsidRPr="00394156">
              <w:rPr>
                <w:rFonts w:ascii="Arial" w:hAnsi="Arial" w:cs="Arial"/>
                <w:sz w:val="22"/>
                <w:szCs w:val="22"/>
              </w:rPr>
              <w:t xml:space="preserve">IL </w:t>
            </w:r>
            <w:r w:rsidR="004208F0" w:rsidRPr="00394156">
              <w:rPr>
                <w:rFonts w:ascii="Arial" w:hAnsi="Arial" w:cs="Arial"/>
                <w:bCs/>
                <w:sz w:val="22"/>
                <w:szCs w:val="22"/>
              </w:rPr>
              <w:t>DIRIGENTE SCOLASTICO</w:t>
            </w:r>
          </w:p>
          <w:p w:rsidR="00D91A12" w:rsidRPr="00FA2DF2" w:rsidRDefault="00D91A12" w:rsidP="00D91A12">
            <w:pPr>
              <w:jc w:val="center"/>
              <w:rPr>
                <w:rFonts w:ascii="Arial" w:hAnsi="Arial" w:cs="Arial"/>
              </w:rPr>
            </w:pPr>
            <w:r w:rsidRPr="00394156">
              <w:rPr>
                <w:rFonts w:ascii="Arial" w:hAnsi="Arial" w:cs="Arial"/>
                <w:i/>
                <w:sz w:val="22"/>
                <w:szCs w:val="22"/>
              </w:rPr>
              <w:t>Prof. Andrea Badalamenti</w:t>
            </w:r>
          </w:p>
        </w:tc>
      </w:tr>
    </w:tbl>
    <w:p w:rsidR="00FA2DF2" w:rsidRPr="00394156" w:rsidRDefault="00FA2DF2" w:rsidP="00394156">
      <w:pPr>
        <w:ind w:firstLine="567"/>
        <w:jc w:val="both"/>
        <w:rPr>
          <w:rFonts w:ascii="Arial" w:hAnsi="Arial" w:cs="Arial"/>
          <w:bCs/>
          <w:sz w:val="22"/>
          <w:szCs w:val="22"/>
        </w:rPr>
      </w:pPr>
    </w:p>
    <w:sectPr w:rsidR="00FA2DF2" w:rsidRPr="00394156" w:rsidSect="00482CAF">
      <w:footerReference w:type="even" r:id="rId9"/>
      <w:footerReference w:type="default" r:id="rId10"/>
      <w:type w:val="continuous"/>
      <w:pgSz w:w="11900" w:h="16840"/>
      <w:pgMar w:top="851" w:right="1268" w:bottom="1247" w:left="8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98" w:rsidRDefault="00D71998">
      <w:r>
        <w:separator/>
      </w:r>
    </w:p>
  </w:endnote>
  <w:endnote w:type="continuationSeparator" w:id="0">
    <w:p w:rsidR="00D71998" w:rsidRDefault="00D7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D2" w:rsidRDefault="00BB1AD2">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D2" w:rsidRDefault="00BB1AD2">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98" w:rsidRDefault="00D71998"/>
  </w:footnote>
  <w:footnote w:type="continuationSeparator" w:id="0">
    <w:p w:rsidR="00D71998" w:rsidRDefault="00D719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C6A"/>
    <w:multiLevelType w:val="hybridMultilevel"/>
    <w:tmpl w:val="896ED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A722C"/>
    <w:multiLevelType w:val="multilevel"/>
    <w:tmpl w:val="8B363E8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A387F"/>
    <w:multiLevelType w:val="multilevel"/>
    <w:tmpl w:val="4CE8B6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6599A"/>
    <w:multiLevelType w:val="multilevel"/>
    <w:tmpl w:val="508A4AF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43CBE"/>
    <w:multiLevelType w:val="multilevel"/>
    <w:tmpl w:val="FF248CF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95A3CE"/>
    <w:multiLevelType w:val="multilevel"/>
    <w:tmpl w:val="56AECD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B5BFF"/>
    <w:multiLevelType w:val="multilevel"/>
    <w:tmpl w:val="0610DCE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8E6FB1"/>
    <w:multiLevelType w:val="hybridMultilevel"/>
    <w:tmpl w:val="2A08C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077C70"/>
    <w:multiLevelType w:val="hybridMultilevel"/>
    <w:tmpl w:val="5C9061BC"/>
    <w:lvl w:ilvl="0" w:tplc="0410000D">
      <w:start w:val="1"/>
      <w:numFmt w:val="bullet"/>
      <w:lvlText w:val=""/>
      <w:lvlJc w:val="left"/>
      <w:pPr>
        <w:ind w:left="1428" w:hanging="360"/>
      </w:pPr>
      <w:rPr>
        <w:rFonts w:ascii="Wingdings" w:hAnsi="Wingdings"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14AF423E"/>
    <w:multiLevelType w:val="multilevel"/>
    <w:tmpl w:val="25105EB2"/>
    <w:lvl w:ilvl="0">
      <w:start w:val="1"/>
      <w:numFmt w:val="decimal"/>
      <w:lvlText w:val="%1."/>
      <w:lvlJc w:val="left"/>
      <w:rPr>
        <w:rFonts w:ascii="Verdana" w:eastAsia="Verdana" w:hAnsi="Verdana" w:cs="Verdana"/>
        <w:b/>
        <w:bCs/>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7E68D3"/>
    <w:multiLevelType w:val="multilevel"/>
    <w:tmpl w:val="67C2FC5A"/>
    <w:lvl w:ilvl="0">
      <w:start w:val="1"/>
      <w:numFmt w:val="decimal"/>
      <w:lvlText w:val="%1)"/>
      <w:lvlJc w:val="left"/>
      <w:rPr>
        <w:rFonts w:ascii="Verdana" w:eastAsia="Verdana" w:hAnsi="Verdana" w:cs="Verdana"/>
        <w:b/>
        <w:bCs/>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5742D9"/>
    <w:multiLevelType w:val="multilevel"/>
    <w:tmpl w:val="84341E2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F36F91"/>
    <w:multiLevelType w:val="multilevel"/>
    <w:tmpl w:val="B382136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686A2A"/>
    <w:multiLevelType w:val="multilevel"/>
    <w:tmpl w:val="5146485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56AAE"/>
    <w:multiLevelType w:val="multilevel"/>
    <w:tmpl w:val="D5ACD80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2F2CDE"/>
    <w:multiLevelType w:val="multilevel"/>
    <w:tmpl w:val="1D20994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1697E"/>
    <w:multiLevelType w:val="multilevel"/>
    <w:tmpl w:val="AB14B38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532568"/>
    <w:multiLevelType w:val="hybridMultilevel"/>
    <w:tmpl w:val="7136C646"/>
    <w:lvl w:ilvl="0" w:tplc="0C2C2ECC">
      <w:start w:val="1"/>
      <w:numFmt w:val="lowerLetter"/>
      <w:lvlText w:val="%1)"/>
      <w:lvlJc w:val="left"/>
      <w:pPr>
        <w:ind w:left="720" w:hanging="360"/>
      </w:pPr>
      <w:rPr>
        <w:rFont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532B03"/>
    <w:multiLevelType w:val="multilevel"/>
    <w:tmpl w:val="7968E82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526177"/>
    <w:multiLevelType w:val="multilevel"/>
    <w:tmpl w:val="B106AD7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801296"/>
    <w:multiLevelType w:val="hybridMultilevel"/>
    <w:tmpl w:val="5FF47ABC"/>
    <w:lvl w:ilvl="0" w:tplc="0410000D">
      <w:start w:val="1"/>
      <w:numFmt w:val="bullet"/>
      <w:lvlText w:val=""/>
      <w:lvlJc w:val="left"/>
      <w:pPr>
        <w:ind w:left="1428" w:hanging="360"/>
      </w:pPr>
      <w:rPr>
        <w:rFonts w:ascii="Wingdings" w:hAnsi="Wingdings"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4D132A2D"/>
    <w:multiLevelType w:val="multilevel"/>
    <w:tmpl w:val="50286C5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836D77"/>
    <w:multiLevelType w:val="multilevel"/>
    <w:tmpl w:val="732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677102"/>
    <w:multiLevelType w:val="multilevel"/>
    <w:tmpl w:val="42F0727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6A2035"/>
    <w:multiLevelType w:val="multilevel"/>
    <w:tmpl w:val="710A2E7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80536"/>
    <w:multiLevelType w:val="hybridMultilevel"/>
    <w:tmpl w:val="15522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B14AF6"/>
    <w:multiLevelType w:val="hybridMultilevel"/>
    <w:tmpl w:val="43B85FBC"/>
    <w:lvl w:ilvl="0" w:tplc="04100001">
      <w:start w:val="1"/>
      <w:numFmt w:val="bullet"/>
      <w:lvlText w:val=""/>
      <w:lvlJc w:val="left"/>
      <w:pPr>
        <w:ind w:left="720" w:hanging="360"/>
      </w:pPr>
      <w:rPr>
        <w:rFonts w:ascii="Symbol" w:hAnsi="Symbol" w:hint="default"/>
      </w:rPr>
    </w:lvl>
    <w:lvl w:ilvl="1" w:tplc="1A4C48C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E9309F"/>
    <w:multiLevelType w:val="multilevel"/>
    <w:tmpl w:val="F24E1B20"/>
    <w:lvl w:ilvl="0">
      <w:start w:val="1"/>
      <w:numFmt w:val="bullet"/>
      <w:lvlText w:val=""/>
      <w:lvlJc w:val="left"/>
      <w:pPr>
        <w:ind w:left="1440" w:hanging="360"/>
      </w:pPr>
      <w:rPr>
        <w:rFonts w:ascii="Symbol" w:eastAsia="Symbol" w:hAnsi="Symbol" w:cs="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cs="Wingdings" w:hint="default"/>
      </w:rPr>
    </w:lvl>
    <w:lvl w:ilvl="3">
      <w:start w:val="1"/>
      <w:numFmt w:val="bullet"/>
      <w:lvlText w:val=""/>
      <w:lvlJc w:val="left"/>
      <w:pPr>
        <w:ind w:left="3600" w:hanging="360"/>
      </w:pPr>
      <w:rPr>
        <w:rFonts w:ascii="Symbol" w:eastAsia="Symbol" w:hAnsi="Symbol" w:cs="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cs="Wingdings" w:hint="default"/>
      </w:rPr>
    </w:lvl>
    <w:lvl w:ilvl="6">
      <w:start w:val="1"/>
      <w:numFmt w:val="bullet"/>
      <w:lvlText w:val=""/>
      <w:lvlJc w:val="left"/>
      <w:pPr>
        <w:ind w:left="5760" w:hanging="360"/>
      </w:pPr>
      <w:rPr>
        <w:rFonts w:ascii="Symbol" w:eastAsia="Symbol" w:hAnsi="Symbol" w:cs="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cs="Wingdings" w:hint="default"/>
      </w:rPr>
    </w:lvl>
  </w:abstractNum>
  <w:abstractNum w:abstractNumId="28" w15:restartNumberingAfterBreak="0">
    <w:nsid w:val="5D526085"/>
    <w:multiLevelType w:val="multilevel"/>
    <w:tmpl w:val="58F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C6617"/>
    <w:multiLevelType w:val="multilevel"/>
    <w:tmpl w:val="B7A8396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EB3579"/>
    <w:multiLevelType w:val="hybridMultilevel"/>
    <w:tmpl w:val="60C00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146B85"/>
    <w:multiLevelType w:val="multilevel"/>
    <w:tmpl w:val="4956CEF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C530D4"/>
    <w:multiLevelType w:val="multilevel"/>
    <w:tmpl w:val="EAD6A52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8B1E25"/>
    <w:multiLevelType w:val="multilevel"/>
    <w:tmpl w:val="7340CFE8"/>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7923BB"/>
    <w:multiLevelType w:val="multilevel"/>
    <w:tmpl w:val="0A32668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9B2F7F"/>
    <w:multiLevelType w:val="multilevel"/>
    <w:tmpl w:val="A8DEE58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C45A35"/>
    <w:multiLevelType w:val="multilevel"/>
    <w:tmpl w:val="C466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E638A9"/>
    <w:multiLevelType w:val="multilevel"/>
    <w:tmpl w:val="E11EFA1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874CAB"/>
    <w:multiLevelType w:val="multilevel"/>
    <w:tmpl w:val="F1085CE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DC5CFA"/>
    <w:multiLevelType w:val="multilevel"/>
    <w:tmpl w:val="33BC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411202"/>
    <w:multiLevelType w:val="multilevel"/>
    <w:tmpl w:val="1EC4C95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D55E74"/>
    <w:multiLevelType w:val="hybridMultilevel"/>
    <w:tmpl w:val="8EFA7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29"/>
  </w:num>
  <w:num w:numId="4">
    <w:abstractNumId w:val="34"/>
  </w:num>
  <w:num w:numId="5">
    <w:abstractNumId w:val="21"/>
  </w:num>
  <w:num w:numId="6">
    <w:abstractNumId w:val="9"/>
  </w:num>
  <w:num w:numId="7">
    <w:abstractNumId w:val="14"/>
  </w:num>
  <w:num w:numId="8">
    <w:abstractNumId w:val="1"/>
  </w:num>
  <w:num w:numId="9">
    <w:abstractNumId w:val="18"/>
  </w:num>
  <w:num w:numId="10">
    <w:abstractNumId w:val="24"/>
  </w:num>
  <w:num w:numId="11">
    <w:abstractNumId w:val="3"/>
  </w:num>
  <w:num w:numId="12">
    <w:abstractNumId w:val="31"/>
  </w:num>
  <w:num w:numId="13">
    <w:abstractNumId w:val="40"/>
  </w:num>
  <w:num w:numId="14">
    <w:abstractNumId w:val="4"/>
  </w:num>
  <w:num w:numId="15">
    <w:abstractNumId w:val="38"/>
  </w:num>
  <w:num w:numId="16">
    <w:abstractNumId w:val="16"/>
  </w:num>
  <w:num w:numId="17">
    <w:abstractNumId w:val="33"/>
  </w:num>
  <w:num w:numId="18">
    <w:abstractNumId w:val="15"/>
  </w:num>
  <w:num w:numId="19">
    <w:abstractNumId w:val="6"/>
  </w:num>
  <w:num w:numId="20">
    <w:abstractNumId w:val="19"/>
  </w:num>
  <w:num w:numId="21">
    <w:abstractNumId w:val="13"/>
  </w:num>
  <w:num w:numId="22">
    <w:abstractNumId w:val="35"/>
  </w:num>
  <w:num w:numId="23">
    <w:abstractNumId w:val="11"/>
  </w:num>
  <w:num w:numId="24">
    <w:abstractNumId w:val="23"/>
  </w:num>
  <w:num w:numId="25">
    <w:abstractNumId w:val="32"/>
  </w:num>
  <w:num w:numId="26">
    <w:abstractNumId w:val="2"/>
  </w:num>
  <w:num w:numId="27">
    <w:abstractNumId w:val="10"/>
  </w:num>
  <w:num w:numId="28">
    <w:abstractNumId w:val="17"/>
  </w:num>
  <w:num w:numId="29">
    <w:abstractNumId w:val="27"/>
  </w:num>
  <w:num w:numId="30">
    <w:abstractNumId w:val="5"/>
  </w:num>
  <w:num w:numId="31">
    <w:abstractNumId w:val="22"/>
  </w:num>
  <w:num w:numId="32">
    <w:abstractNumId w:val="28"/>
  </w:num>
  <w:num w:numId="33">
    <w:abstractNumId w:val="39"/>
  </w:num>
  <w:num w:numId="34">
    <w:abstractNumId w:val="7"/>
  </w:num>
  <w:num w:numId="35">
    <w:abstractNumId w:val="25"/>
  </w:num>
  <w:num w:numId="36">
    <w:abstractNumId w:val="26"/>
  </w:num>
  <w:num w:numId="37">
    <w:abstractNumId w:val="41"/>
  </w:num>
  <w:num w:numId="38">
    <w:abstractNumId w:val="8"/>
  </w:num>
  <w:num w:numId="39">
    <w:abstractNumId w:val="20"/>
  </w:num>
  <w:num w:numId="40">
    <w:abstractNumId w:val="0"/>
  </w:num>
  <w:num w:numId="41">
    <w:abstractNumId w:val="3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EB"/>
    <w:rsid w:val="000143AC"/>
    <w:rsid w:val="000366AD"/>
    <w:rsid w:val="0005742F"/>
    <w:rsid w:val="000764D7"/>
    <w:rsid w:val="000B13F3"/>
    <w:rsid w:val="000C59EB"/>
    <w:rsid w:val="000F16EA"/>
    <w:rsid w:val="000F4EEE"/>
    <w:rsid w:val="00173D00"/>
    <w:rsid w:val="00197070"/>
    <w:rsid w:val="001B08BD"/>
    <w:rsid w:val="001F3F15"/>
    <w:rsid w:val="0020175D"/>
    <w:rsid w:val="00214186"/>
    <w:rsid w:val="0022134F"/>
    <w:rsid w:val="002235A4"/>
    <w:rsid w:val="00226867"/>
    <w:rsid w:val="00285F45"/>
    <w:rsid w:val="002D6EA2"/>
    <w:rsid w:val="002E7D92"/>
    <w:rsid w:val="00314BBE"/>
    <w:rsid w:val="003150EE"/>
    <w:rsid w:val="00317B1B"/>
    <w:rsid w:val="00354B3F"/>
    <w:rsid w:val="0035521C"/>
    <w:rsid w:val="0035716B"/>
    <w:rsid w:val="00373846"/>
    <w:rsid w:val="00383601"/>
    <w:rsid w:val="00386B41"/>
    <w:rsid w:val="00394156"/>
    <w:rsid w:val="003A02E8"/>
    <w:rsid w:val="003E6D49"/>
    <w:rsid w:val="003F6E93"/>
    <w:rsid w:val="004020FB"/>
    <w:rsid w:val="004078B2"/>
    <w:rsid w:val="0041323A"/>
    <w:rsid w:val="004208F0"/>
    <w:rsid w:val="00432A8E"/>
    <w:rsid w:val="00453485"/>
    <w:rsid w:val="00455146"/>
    <w:rsid w:val="00472ABE"/>
    <w:rsid w:val="00482CAF"/>
    <w:rsid w:val="004837D7"/>
    <w:rsid w:val="00485260"/>
    <w:rsid w:val="004A4CD5"/>
    <w:rsid w:val="004B61A4"/>
    <w:rsid w:val="004C186C"/>
    <w:rsid w:val="004D5123"/>
    <w:rsid w:val="004D5696"/>
    <w:rsid w:val="004F4262"/>
    <w:rsid w:val="005502F0"/>
    <w:rsid w:val="00581974"/>
    <w:rsid w:val="005A6E44"/>
    <w:rsid w:val="005A7A8E"/>
    <w:rsid w:val="005C7E00"/>
    <w:rsid w:val="005D7F8E"/>
    <w:rsid w:val="00605CAB"/>
    <w:rsid w:val="00682EC5"/>
    <w:rsid w:val="00685168"/>
    <w:rsid w:val="006943A2"/>
    <w:rsid w:val="006979BB"/>
    <w:rsid w:val="006B501B"/>
    <w:rsid w:val="0070240C"/>
    <w:rsid w:val="00712672"/>
    <w:rsid w:val="0072281E"/>
    <w:rsid w:val="00723F56"/>
    <w:rsid w:val="007559BD"/>
    <w:rsid w:val="007603D1"/>
    <w:rsid w:val="00791D2A"/>
    <w:rsid w:val="00793D96"/>
    <w:rsid w:val="007D4B09"/>
    <w:rsid w:val="00852973"/>
    <w:rsid w:val="00854DB2"/>
    <w:rsid w:val="008A50B8"/>
    <w:rsid w:val="008C70FF"/>
    <w:rsid w:val="00902948"/>
    <w:rsid w:val="009049A1"/>
    <w:rsid w:val="009124B4"/>
    <w:rsid w:val="00915483"/>
    <w:rsid w:val="00945869"/>
    <w:rsid w:val="009A1BA0"/>
    <w:rsid w:val="009B3030"/>
    <w:rsid w:val="009C6E57"/>
    <w:rsid w:val="009D6475"/>
    <w:rsid w:val="009F765C"/>
    <w:rsid w:val="00A313E6"/>
    <w:rsid w:val="00A41194"/>
    <w:rsid w:val="00A64941"/>
    <w:rsid w:val="00A73184"/>
    <w:rsid w:val="00A76E03"/>
    <w:rsid w:val="00A776AF"/>
    <w:rsid w:val="00A8005A"/>
    <w:rsid w:val="00AA1807"/>
    <w:rsid w:val="00AC66A4"/>
    <w:rsid w:val="00B0152A"/>
    <w:rsid w:val="00B63B57"/>
    <w:rsid w:val="00B65284"/>
    <w:rsid w:val="00B84F59"/>
    <w:rsid w:val="00B911A1"/>
    <w:rsid w:val="00BA2B65"/>
    <w:rsid w:val="00BB1AD2"/>
    <w:rsid w:val="00BD132E"/>
    <w:rsid w:val="00BD1D4D"/>
    <w:rsid w:val="00BF7F14"/>
    <w:rsid w:val="00C017AD"/>
    <w:rsid w:val="00C11142"/>
    <w:rsid w:val="00C11913"/>
    <w:rsid w:val="00C34D9D"/>
    <w:rsid w:val="00CB5452"/>
    <w:rsid w:val="00CC4DD3"/>
    <w:rsid w:val="00D00F89"/>
    <w:rsid w:val="00D154B2"/>
    <w:rsid w:val="00D16539"/>
    <w:rsid w:val="00D71998"/>
    <w:rsid w:val="00D91A12"/>
    <w:rsid w:val="00DB69BE"/>
    <w:rsid w:val="00DC0AD4"/>
    <w:rsid w:val="00DD4817"/>
    <w:rsid w:val="00E204E0"/>
    <w:rsid w:val="00EC5CA2"/>
    <w:rsid w:val="00EE114B"/>
    <w:rsid w:val="00EF6CE1"/>
    <w:rsid w:val="00F27E28"/>
    <w:rsid w:val="00F51F49"/>
    <w:rsid w:val="00F62EE2"/>
    <w:rsid w:val="00F67B10"/>
    <w:rsid w:val="00F74BEC"/>
    <w:rsid w:val="00F8007A"/>
    <w:rsid w:val="00F83A0B"/>
    <w:rsid w:val="00F97939"/>
    <w:rsid w:val="00FA2DF2"/>
    <w:rsid w:val="00FB183E"/>
    <w:rsid w:val="00FB6003"/>
    <w:rsid w:val="00FB6786"/>
    <w:rsid w:val="00FD6183"/>
    <w:rsid w:val="00FD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EA763"/>
  <w15:docId w15:val="{B3E1AB8E-7E47-4108-9F5C-60DC521B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opidipagina2">
    <w:name w:val="Intestazione o piè di pagina (2)_"/>
    <w:basedOn w:val="Carpredefinitoparagrafo"/>
    <w:link w:val="Intestazioneopidipagina20"/>
    <w:rPr>
      <w:rFonts w:ascii="Times New Roman" w:eastAsia="Times New Roman" w:hAnsi="Times New Roman" w:cs="Times New Roman"/>
      <w:b w:val="0"/>
      <w:bCs w:val="0"/>
      <w:i w:val="0"/>
      <w:iCs w:val="0"/>
      <w:smallCaps w:val="0"/>
      <w:strike w:val="0"/>
      <w:sz w:val="20"/>
      <w:szCs w:val="20"/>
      <w:u w:val="none"/>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sz w:val="15"/>
      <w:szCs w:val="15"/>
      <w:u w:val="none"/>
    </w:rPr>
  </w:style>
  <w:style w:type="character" w:customStyle="1" w:styleId="Corpodeltesto">
    <w:name w:val="Corpo del testo_"/>
    <w:basedOn w:val="Carpredefinitoparagrafo"/>
    <w:link w:val="Corpodeltesto0"/>
    <w:rPr>
      <w:rFonts w:ascii="Verdana" w:eastAsia="Verdana" w:hAnsi="Verdana" w:cs="Verdana"/>
      <w:b w:val="0"/>
      <w:bCs w:val="0"/>
      <w:i w:val="0"/>
      <w:iCs w:val="0"/>
      <w:smallCaps w:val="0"/>
      <w:strike w:val="0"/>
      <w:sz w:val="24"/>
      <w:szCs w:val="24"/>
      <w:u w:val="none"/>
    </w:rPr>
  </w:style>
  <w:style w:type="character" w:customStyle="1" w:styleId="Corpodeltesto5">
    <w:name w:val="Corpo del testo (5)_"/>
    <w:basedOn w:val="Carpredefinitoparagrafo"/>
    <w:link w:val="Corpodeltesto50"/>
    <w:rPr>
      <w:rFonts w:ascii="Verdana" w:eastAsia="Verdana" w:hAnsi="Verdana" w:cs="Verdana"/>
      <w:b w:val="0"/>
      <w:bCs w:val="0"/>
      <w:i w:val="0"/>
      <w:iCs w:val="0"/>
      <w:smallCaps w:val="0"/>
      <w:strike w:val="0"/>
      <w:sz w:val="20"/>
      <w:szCs w:val="20"/>
      <w:u w:val="none"/>
    </w:rPr>
  </w:style>
  <w:style w:type="character" w:customStyle="1" w:styleId="Corpodeltesto3">
    <w:name w:val="Corpo del testo (3)_"/>
    <w:basedOn w:val="Carpredefinitoparagrafo"/>
    <w:link w:val="Corpodeltesto30"/>
    <w:rPr>
      <w:rFonts w:ascii="Times New Roman" w:eastAsia="Times New Roman" w:hAnsi="Times New Roman" w:cs="Times New Roman"/>
      <w:b w:val="0"/>
      <w:bCs w:val="0"/>
      <w:i w:val="0"/>
      <w:iCs w:val="0"/>
      <w:smallCaps w:val="0"/>
      <w:strike w:val="0"/>
      <w:sz w:val="19"/>
      <w:szCs w:val="19"/>
      <w:u w:val="none"/>
    </w:rPr>
  </w:style>
  <w:style w:type="character" w:customStyle="1" w:styleId="Didascaliaimmagine">
    <w:name w:val="Didascalia immagine_"/>
    <w:basedOn w:val="Carpredefinitoparagrafo"/>
    <w:link w:val="Didascaliaimmagine0"/>
    <w:rPr>
      <w:rFonts w:ascii="Verdana" w:eastAsia="Verdana" w:hAnsi="Verdana" w:cs="Verdana"/>
      <w:b w:val="0"/>
      <w:bCs w:val="0"/>
      <w:i w:val="0"/>
      <w:iCs w:val="0"/>
      <w:smallCaps w:val="0"/>
      <w:strike w:val="0"/>
      <w:sz w:val="24"/>
      <w:szCs w:val="24"/>
      <w:u w:val="none"/>
    </w:rPr>
  </w:style>
  <w:style w:type="character" w:customStyle="1" w:styleId="Didascaliatabella">
    <w:name w:val="Didascalia tabella_"/>
    <w:basedOn w:val="Carpredefinitoparagrafo"/>
    <w:link w:val="Didascaliatabella0"/>
    <w:rPr>
      <w:rFonts w:ascii="Verdana" w:eastAsia="Verdana" w:hAnsi="Verdana" w:cs="Verdana"/>
      <w:b/>
      <w:bCs/>
      <w:i w:val="0"/>
      <w:iCs w:val="0"/>
      <w:smallCaps w:val="0"/>
      <w:strike w:val="0"/>
      <w:sz w:val="24"/>
      <w:szCs w:val="24"/>
      <w:u w:val="none"/>
    </w:rPr>
  </w:style>
  <w:style w:type="character" w:customStyle="1" w:styleId="Altro">
    <w:name w:val="Altro_"/>
    <w:basedOn w:val="Carpredefinitoparagrafo"/>
    <w:link w:val="Altro0"/>
    <w:rPr>
      <w:rFonts w:ascii="Verdana" w:eastAsia="Verdana" w:hAnsi="Verdana" w:cs="Verdana"/>
      <w:b w:val="0"/>
      <w:bCs w:val="0"/>
      <w:i w:val="0"/>
      <w:iCs w:val="0"/>
      <w:smallCaps w:val="0"/>
      <w:strike w:val="0"/>
      <w:sz w:val="24"/>
      <w:szCs w:val="24"/>
      <w:u w:val="none"/>
    </w:rPr>
  </w:style>
  <w:style w:type="character" w:customStyle="1" w:styleId="Corpodeltesto6">
    <w:name w:val="Corpo del testo (6)_"/>
    <w:basedOn w:val="Carpredefinitoparagrafo"/>
    <w:link w:val="Corpodeltesto60"/>
    <w:rPr>
      <w:rFonts w:ascii="Times New Roman" w:eastAsia="Times New Roman" w:hAnsi="Times New Roman" w:cs="Times New Roman"/>
      <w:b w:val="0"/>
      <w:bCs w:val="0"/>
      <w:i w:val="0"/>
      <w:iCs w:val="0"/>
      <w:smallCaps/>
      <w:strike w:val="0"/>
      <w:sz w:val="12"/>
      <w:szCs w:val="12"/>
      <w:u w:val="none"/>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sz w:val="22"/>
      <w:szCs w:val="22"/>
      <w:u w:val="none"/>
    </w:rPr>
  </w:style>
  <w:style w:type="paragraph" w:customStyle="1" w:styleId="Intestazioneopidipagina20">
    <w:name w:val="Intestazione o piè di pagina (2)"/>
    <w:basedOn w:val="Normale"/>
    <w:link w:val="Intestazioneopidipagina2"/>
    <w:pPr>
      <w:shd w:val="clear" w:color="auto" w:fill="FFFFFF"/>
    </w:pPr>
    <w:rPr>
      <w:rFonts w:ascii="Times New Roman" w:eastAsia="Times New Roman" w:hAnsi="Times New Roman" w:cs="Times New Roman"/>
      <w:sz w:val="20"/>
      <w:szCs w:val="20"/>
    </w:rPr>
  </w:style>
  <w:style w:type="paragraph" w:customStyle="1" w:styleId="Corpodeltesto20">
    <w:name w:val="Corpo del testo (2)"/>
    <w:basedOn w:val="Normale"/>
    <w:link w:val="Corpodeltesto2"/>
    <w:pPr>
      <w:shd w:val="clear" w:color="auto" w:fill="FFFFFF"/>
    </w:pPr>
    <w:rPr>
      <w:rFonts w:ascii="Times New Roman" w:eastAsia="Times New Roman" w:hAnsi="Times New Roman" w:cs="Times New Roman"/>
      <w:sz w:val="15"/>
      <w:szCs w:val="15"/>
    </w:rPr>
  </w:style>
  <w:style w:type="paragraph" w:customStyle="1" w:styleId="Corpodeltesto0">
    <w:name w:val="Corpo del testo"/>
    <w:basedOn w:val="Normale"/>
    <w:link w:val="Corpodeltesto"/>
    <w:pPr>
      <w:shd w:val="clear" w:color="auto" w:fill="FFFFFF"/>
      <w:jc w:val="both"/>
    </w:pPr>
    <w:rPr>
      <w:rFonts w:ascii="Verdana" w:eastAsia="Verdana" w:hAnsi="Verdana" w:cs="Verdana"/>
    </w:rPr>
  </w:style>
  <w:style w:type="paragraph" w:customStyle="1" w:styleId="Corpodeltesto50">
    <w:name w:val="Corpo del testo (5)"/>
    <w:basedOn w:val="Normale"/>
    <w:link w:val="Corpodeltesto5"/>
    <w:pPr>
      <w:shd w:val="clear" w:color="auto" w:fill="FFFFFF"/>
      <w:spacing w:after="110"/>
      <w:ind w:left="970"/>
    </w:pPr>
    <w:rPr>
      <w:rFonts w:ascii="Verdana" w:eastAsia="Verdana" w:hAnsi="Verdana" w:cs="Verdana"/>
      <w:sz w:val="20"/>
      <w:szCs w:val="20"/>
    </w:rPr>
  </w:style>
  <w:style w:type="paragraph" w:customStyle="1" w:styleId="Corpodeltesto30">
    <w:name w:val="Corpo del testo (3)"/>
    <w:basedOn w:val="Normale"/>
    <w:link w:val="Corpodeltesto3"/>
    <w:pPr>
      <w:shd w:val="clear" w:color="auto" w:fill="FFFFFF"/>
      <w:spacing w:after="50"/>
      <w:ind w:left="490"/>
      <w:jc w:val="both"/>
    </w:pPr>
    <w:rPr>
      <w:rFonts w:ascii="Times New Roman" w:eastAsia="Times New Roman" w:hAnsi="Times New Roman" w:cs="Times New Roman"/>
      <w:sz w:val="19"/>
      <w:szCs w:val="19"/>
    </w:rPr>
  </w:style>
  <w:style w:type="paragraph" w:customStyle="1" w:styleId="Didascaliaimmagine0">
    <w:name w:val="Didascalia immagine"/>
    <w:basedOn w:val="Normale"/>
    <w:link w:val="Didascaliaimmagine"/>
    <w:pPr>
      <w:shd w:val="clear" w:color="auto" w:fill="FFFFFF"/>
    </w:pPr>
    <w:rPr>
      <w:rFonts w:ascii="Verdana" w:eastAsia="Verdana" w:hAnsi="Verdana" w:cs="Verdana"/>
    </w:rPr>
  </w:style>
  <w:style w:type="paragraph" w:customStyle="1" w:styleId="Didascaliatabella0">
    <w:name w:val="Didascalia tabella"/>
    <w:basedOn w:val="Normale"/>
    <w:link w:val="Didascaliatabella"/>
    <w:pPr>
      <w:shd w:val="clear" w:color="auto" w:fill="FFFFFF"/>
    </w:pPr>
    <w:rPr>
      <w:rFonts w:ascii="Verdana" w:eastAsia="Verdana" w:hAnsi="Verdana" w:cs="Verdana"/>
      <w:b/>
      <w:bCs/>
    </w:rPr>
  </w:style>
  <w:style w:type="paragraph" w:customStyle="1" w:styleId="Altro0">
    <w:name w:val="Altro"/>
    <w:basedOn w:val="Normale"/>
    <w:link w:val="Altro"/>
    <w:pPr>
      <w:shd w:val="clear" w:color="auto" w:fill="FFFFFF"/>
      <w:jc w:val="both"/>
    </w:pPr>
    <w:rPr>
      <w:rFonts w:ascii="Verdana" w:eastAsia="Verdana" w:hAnsi="Verdana" w:cs="Verdana"/>
    </w:rPr>
  </w:style>
  <w:style w:type="paragraph" w:customStyle="1" w:styleId="Corpodeltesto60">
    <w:name w:val="Corpo del testo (6)"/>
    <w:basedOn w:val="Normale"/>
    <w:link w:val="Corpodeltesto6"/>
    <w:pPr>
      <w:shd w:val="clear" w:color="auto" w:fill="FFFFFF"/>
      <w:ind w:left="1320"/>
      <w:jc w:val="both"/>
    </w:pPr>
    <w:rPr>
      <w:rFonts w:ascii="Times New Roman" w:eastAsia="Times New Roman" w:hAnsi="Times New Roman" w:cs="Times New Roman"/>
      <w:smallCaps/>
      <w:sz w:val="12"/>
      <w:szCs w:val="12"/>
    </w:rPr>
  </w:style>
  <w:style w:type="paragraph" w:customStyle="1" w:styleId="Corpodeltesto40">
    <w:name w:val="Corpo del testo (4)"/>
    <w:basedOn w:val="Normale"/>
    <w:link w:val="Corpodeltesto4"/>
    <w:pPr>
      <w:shd w:val="clear" w:color="auto" w:fill="FFFFFF"/>
      <w:spacing w:after="240" w:line="216" w:lineRule="auto"/>
      <w:jc w:val="both"/>
    </w:pPr>
    <w:rPr>
      <w:rFonts w:ascii="Times New Roman" w:eastAsia="Times New Roman" w:hAnsi="Times New Roman" w:cs="Times New Roman"/>
      <w:b/>
      <w:bCs/>
      <w:sz w:val="22"/>
      <w:szCs w:val="22"/>
    </w:rPr>
  </w:style>
  <w:style w:type="paragraph" w:styleId="Intestazione">
    <w:name w:val="header"/>
    <w:basedOn w:val="Normale"/>
    <w:link w:val="IntestazioneCarattere"/>
    <w:uiPriority w:val="99"/>
    <w:unhideWhenUsed/>
    <w:rsid w:val="00BB1AD2"/>
    <w:pPr>
      <w:tabs>
        <w:tab w:val="center" w:pos="4819"/>
        <w:tab w:val="right" w:pos="9638"/>
      </w:tabs>
    </w:pPr>
  </w:style>
  <w:style w:type="character" w:customStyle="1" w:styleId="IntestazioneCarattere">
    <w:name w:val="Intestazione Carattere"/>
    <w:basedOn w:val="Carpredefinitoparagrafo"/>
    <w:link w:val="Intestazione"/>
    <w:uiPriority w:val="99"/>
    <w:rsid w:val="00BB1AD2"/>
    <w:rPr>
      <w:color w:val="000000"/>
    </w:rPr>
  </w:style>
  <w:style w:type="paragraph" w:styleId="Pidipagina">
    <w:name w:val="footer"/>
    <w:basedOn w:val="Normale"/>
    <w:link w:val="PidipaginaCarattere"/>
    <w:uiPriority w:val="99"/>
    <w:unhideWhenUsed/>
    <w:rsid w:val="00BB1AD2"/>
    <w:pPr>
      <w:tabs>
        <w:tab w:val="center" w:pos="4819"/>
        <w:tab w:val="right" w:pos="9638"/>
      </w:tabs>
    </w:pPr>
  </w:style>
  <w:style w:type="character" w:customStyle="1" w:styleId="PidipaginaCarattere">
    <w:name w:val="Piè di pagina Carattere"/>
    <w:basedOn w:val="Carpredefinitoparagrafo"/>
    <w:link w:val="Pidipagina"/>
    <w:uiPriority w:val="99"/>
    <w:rsid w:val="00BB1AD2"/>
    <w:rPr>
      <w:color w:val="000000"/>
    </w:rPr>
  </w:style>
  <w:style w:type="paragraph" w:styleId="Paragrafoelenco">
    <w:name w:val="List Paragraph"/>
    <w:basedOn w:val="Normale"/>
    <w:uiPriority w:val="34"/>
    <w:qFormat/>
    <w:rsid w:val="00BB1AD2"/>
    <w:pPr>
      <w:ind w:left="720"/>
      <w:contextualSpacing/>
    </w:pPr>
  </w:style>
  <w:style w:type="character" w:styleId="Collegamentoipertestuale">
    <w:name w:val="Hyperlink"/>
    <w:basedOn w:val="Carpredefinitoparagrafo"/>
    <w:uiPriority w:val="99"/>
    <w:unhideWhenUsed/>
    <w:rsid w:val="00F74BEC"/>
    <w:rPr>
      <w:color w:val="0000FF"/>
      <w:u w:val="single"/>
    </w:rPr>
  </w:style>
  <w:style w:type="paragraph" w:styleId="NormaleWeb">
    <w:name w:val="Normal (Web)"/>
    <w:basedOn w:val="Normale"/>
    <w:uiPriority w:val="99"/>
    <w:semiHidden/>
    <w:unhideWhenUsed/>
    <w:rsid w:val="006B501B"/>
    <w:pPr>
      <w:widowControl/>
      <w:spacing w:before="100" w:beforeAutospacing="1" w:after="100" w:afterAutospacing="1"/>
    </w:pPr>
    <w:rPr>
      <w:rFonts w:ascii="Times New Roman" w:eastAsiaTheme="minorEastAsia" w:hAnsi="Times New Roman" w:cs="Times New Roman"/>
      <w:color w:val="auto"/>
      <w:lang w:bidi="ar-SA"/>
    </w:rPr>
  </w:style>
  <w:style w:type="table" w:styleId="Grigliatabella">
    <w:name w:val="Table Grid"/>
    <w:basedOn w:val="Tabellanormale"/>
    <w:uiPriority w:val="59"/>
    <w:rsid w:val="00D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A50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50B8"/>
    <w:rPr>
      <w:rFonts w:ascii="Segoe UI" w:hAnsi="Segoe UI" w:cs="Segoe UI"/>
      <w:color w:val="000000"/>
      <w:sz w:val="18"/>
      <w:szCs w:val="18"/>
    </w:rPr>
  </w:style>
  <w:style w:type="paragraph" w:styleId="Testonotadichiusura">
    <w:name w:val="endnote text"/>
    <w:basedOn w:val="Normale"/>
    <w:link w:val="TestonotadichiusuraCarattere"/>
    <w:uiPriority w:val="99"/>
    <w:semiHidden/>
    <w:unhideWhenUsed/>
    <w:rsid w:val="000F16EA"/>
    <w:rPr>
      <w:sz w:val="20"/>
      <w:szCs w:val="20"/>
    </w:rPr>
  </w:style>
  <w:style w:type="character" w:customStyle="1" w:styleId="TestonotadichiusuraCarattere">
    <w:name w:val="Testo nota di chiusura Carattere"/>
    <w:basedOn w:val="Carpredefinitoparagrafo"/>
    <w:link w:val="Testonotadichiusura"/>
    <w:uiPriority w:val="99"/>
    <w:semiHidden/>
    <w:rsid w:val="000F16EA"/>
    <w:rPr>
      <w:color w:val="000000"/>
      <w:sz w:val="20"/>
      <w:szCs w:val="20"/>
    </w:rPr>
  </w:style>
  <w:style w:type="character" w:styleId="Rimandonotadichiusura">
    <w:name w:val="endnote reference"/>
    <w:basedOn w:val="Carpredefinitoparagrafo"/>
    <w:uiPriority w:val="99"/>
    <w:semiHidden/>
    <w:unhideWhenUsed/>
    <w:rsid w:val="000F16EA"/>
    <w:rPr>
      <w:vertAlign w:val="superscript"/>
    </w:rPr>
  </w:style>
  <w:style w:type="paragraph" w:styleId="Testonotaapidipagina">
    <w:name w:val="footnote text"/>
    <w:basedOn w:val="Normale"/>
    <w:link w:val="TestonotaapidipaginaCarattere"/>
    <w:uiPriority w:val="99"/>
    <w:semiHidden/>
    <w:unhideWhenUsed/>
    <w:rsid w:val="000F16EA"/>
    <w:rPr>
      <w:sz w:val="20"/>
      <w:szCs w:val="20"/>
    </w:rPr>
  </w:style>
  <w:style w:type="character" w:customStyle="1" w:styleId="TestonotaapidipaginaCarattere">
    <w:name w:val="Testo nota a piè di pagina Carattere"/>
    <w:basedOn w:val="Carpredefinitoparagrafo"/>
    <w:link w:val="Testonotaapidipagina"/>
    <w:uiPriority w:val="99"/>
    <w:semiHidden/>
    <w:rsid w:val="000F16EA"/>
    <w:rPr>
      <w:color w:val="000000"/>
      <w:sz w:val="20"/>
      <w:szCs w:val="20"/>
    </w:rPr>
  </w:style>
  <w:style w:type="character" w:styleId="Rimandonotaapidipagina">
    <w:name w:val="footnote reference"/>
    <w:basedOn w:val="Carpredefinitoparagrafo"/>
    <w:uiPriority w:val="99"/>
    <w:semiHidden/>
    <w:unhideWhenUsed/>
    <w:rsid w:val="000F16EA"/>
    <w:rPr>
      <w:vertAlign w:val="superscript"/>
    </w:rPr>
  </w:style>
  <w:style w:type="character" w:customStyle="1" w:styleId="fontstyle21">
    <w:name w:val="fontstyle21"/>
    <w:basedOn w:val="Carpredefinitoparagrafo"/>
    <w:rsid w:val="000F16EA"/>
    <w:rPr>
      <w:rFonts w:ascii="TimesNewRomanPS-ItalicMT" w:hAnsi="TimesNewRomanPS-ItalicMT" w:hint="default"/>
      <w:b w:val="0"/>
      <w:bCs w:val="0"/>
      <w:i/>
      <w:iCs/>
      <w:color w:val="000000"/>
      <w:sz w:val="20"/>
      <w:szCs w:val="20"/>
    </w:rPr>
  </w:style>
  <w:style w:type="character" w:customStyle="1" w:styleId="fontstyle31">
    <w:name w:val="fontstyle31"/>
    <w:basedOn w:val="Carpredefinitoparagrafo"/>
    <w:rsid w:val="000F16EA"/>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4938">
      <w:bodyDiv w:val="1"/>
      <w:marLeft w:val="0"/>
      <w:marRight w:val="0"/>
      <w:marTop w:val="0"/>
      <w:marBottom w:val="0"/>
      <w:divBdr>
        <w:top w:val="none" w:sz="0" w:space="0" w:color="auto"/>
        <w:left w:val="none" w:sz="0" w:space="0" w:color="auto"/>
        <w:bottom w:val="none" w:sz="0" w:space="0" w:color="auto"/>
        <w:right w:val="none" w:sz="0" w:space="0" w:color="auto"/>
      </w:divBdr>
    </w:div>
    <w:div w:id="985163751">
      <w:bodyDiv w:val="1"/>
      <w:marLeft w:val="0"/>
      <w:marRight w:val="0"/>
      <w:marTop w:val="0"/>
      <w:marBottom w:val="0"/>
      <w:divBdr>
        <w:top w:val="none" w:sz="0" w:space="0" w:color="auto"/>
        <w:left w:val="none" w:sz="0" w:space="0" w:color="auto"/>
        <w:bottom w:val="none" w:sz="0" w:space="0" w:color="auto"/>
        <w:right w:val="none" w:sz="0" w:space="0" w:color="auto"/>
      </w:divBdr>
    </w:div>
    <w:div w:id="1502504681">
      <w:bodyDiv w:val="1"/>
      <w:marLeft w:val="0"/>
      <w:marRight w:val="0"/>
      <w:marTop w:val="0"/>
      <w:marBottom w:val="0"/>
      <w:divBdr>
        <w:top w:val="none" w:sz="0" w:space="0" w:color="auto"/>
        <w:left w:val="none" w:sz="0" w:space="0" w:color="auto"/>
        <w:bottom w:val="none" w:sz="0" w:space="0" w:color="auto"/>
        <w:right w:val="none" w:sz="0" w:space="0" w:color="auto"/>
      </w:divBdr>
    </w:div>
    <w:div w:id="1640725203">
      <w:bodyDiv w:val="1"/>
      <w:marLeft w:val="0"/>
      <w:marRight w:val="0"/>
      <w:marTop w:val="0"/>
      <w:marBottom w:val="0"/>
      <w:divBdr>
        <w:top w:val="none" w:sz="0" w:space="0" w:color="auto"/>
        <w:left w:val="none" w:sz="0" w:space="0" w:color="auto"/>
        <w:bottom w:val="none" w:sz="0" w:space="0" w:color="auto"/>
        <w:right w:val="none" w:sz="0" w:space="0" w:color="auto"/>
      </w:divBdr>
    </w:div>
    <w:div w:id="184543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964E-39D4-4F1F-A716-53C7F52F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1957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Natale</dc:creator>
  <cp:lastModifiedBy>Utente</cp:lastModifiedBy>
  <cp:revision>11</cp:revision>
  <cp:lastPrinted>2019-06-04T11:37:00Z</cp:lastPrinted>
  <dcterms:created xsi:type="dcterms:W3CDTF">2019-06-04T11:38:00Z</dcterms:created>
  <dcterms:modified xsi:type="dcterms:W3CDTF">2019-06-04T11:49:00Z</dcterms:modified>
</cp:coreProperties>
</file>