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120" w:before="12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VERBALE N. 5 - SCRUTINIO FINALE</w:t>
      </w:r>
    </w:p>
    <w:p w:rsidR="00000000" w:rsidDel="00000000" w:rsidP="00000000" w:rsidRDefault="00000000" w:rsidRPr="00000000" w14:paraId="0000000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ESAMI INTEGRATIVI A.S. 20__/20__</w:t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Il giorno _____ del mese di _______ dell’anno 20__ alle ore ____:____ si è riunita la Commissione per gli Esami Integrativi alla classe _______ per procedere allo scrutinio di ammissione. </w:t>
      </w:r>
    </w:p>
    <w:p w:rsidR="00000000" w:rsidDel="00000000" w:rsidP="00000000" w:rsidRDefault="00000000" w:rsidRPr="00000000" w14:paraId="00000007">
      <w:pPr>
        <w:spacing w:before="12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Commissione risulta così composta: prof. ________, prof. ________, prof. ________, prof. ________, prof. ________, prof. ________, prof. ________, prof. ________, prof. ________, prof. ________. Funge da segretario per la redazione del presente verbale il/la prof. __________</w:t>
      </w:r>
    </w:p>
    <w:p w:rsidR="00000000" w:rsidDel="00000000" w:rsidP="00000000" w:rsidRDefault="00000000" w:rsidRPr="00000000" w14:paraId="00000008">
      <w:pPr>
        <w:spacing w:after="120" w:before="12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Si riportano le valutazioni uniche (media delle prove scritte/pratiche/orali) ottenute dai candidati in ciascuna delle prove oggetto dell’esame integrativo, distinte per anno di corso:</w:t>
      </w:r>
    </w:p>
    <w:p w:rsidR="00000000" w:rsidDel="00000000" w:rsidP="00000000" w:rsidRDefault="00000000" w:rsidRPr="00000000" w14:paraId="00000009">
      <w:pPr>
        <w:spacing w:after="120" w:before="12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ANNO DI CORSO ______</w:t>
      </w:r>
    </w:p>
    <w:tbl>
      <w:tblPr>
        <w:tblStyle w:val="Table1"/>
        <w:tblW w:w="824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1620"/>
        <w:gridCol w:w="1621"/>
        <w:gridCol w:w="1621"/>
        <w:gridCol w:w="1621"/>
        <w:tblGridChange w:id="0">
          <w:tblGrid>
            <w:gridCol w:w="1757"/>
            <w:gridCol w:w="1620"/>
            <w:gridCol w:w="1621"/>
            <w:gridCol w:w="1621"/>
            <w:gridCol w:w="1621"/>
          </w:tblGrid>
        </w:tblGridChange>
      </w:tblGrid>
      <w:tr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CANDIDATO/A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Disciplina 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Disciplina 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Disciplina 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Disciplina 4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120" w:before="12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ANNO DI CORSO ______</w:t>
      </w:r>
    </w:p>
    <w:tbl>
      <w:tblPr>
        <w:tblStyle w:val="Table2"/>
        <w:tblW w:w="824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1620"/>
        <w:gridCol w:w="1621"/>
        <w:gridCol w:w="1621"/>
        <w:gridCol w:w="1621"/>
        <w:tblGridChange w:id="0">
          <w:tblGrid>
            <w:gridCol w:w="1757"/>
            <w:gridCol w:w="1620"/>
            <w:gridCol w:w="1621"/>
            <w:gridCol w:w="1621"/>
            <w:gridCol w:w="1621"/>
          </w:tblGrid>
        </w:tblGridChange>
      </w:tblGrid>
      <w:tr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CANDIDATO/A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Disciplina 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Disciplina 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Disciplina 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Disciplina 4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120" w:before="12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ANNO DI CORSO ______</w:t>
      </w:r>
    </w:p>
    <w:tbl>
      <w:tblPr>
        <w:tblStyle w:val="Table3"/>
        <w:tblW w:w="824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57"/>
        <w:gridCol w:w="1620"/>
        <w:gridCol w:w="1621"/>
        <w:gridCol w:w="1621"/>
        <w:gridCol w:w="1621"/>
        <w:tblGridChange w:id="0">
          <w:tblGrid>
            <w:gridCol w:w="1757"/>
            <w:gridCol w:w="1620"/>
            <w:gridCol w:w="1621"/>
            <w:gridCol w:w="1621"/>
            <w:gridCol w:w="1621"/>
          </w:tblGrid>
        </w:tblGridChange>
      </w:tblGrid>
      <w:tr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CANDIDATO/A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Disciplina 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Disciplina 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Disciplina 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Disciplina 4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spacing w:before="24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Commissione, visto l’esito delle prove d’esame scritte, pratiche e orali dei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singoli</w:t>
      </w:r>
      <w:r w:rsidDel="00000000" w:rsidR="00000000" w:rsidRPr="00000000">
        <w:rPr>
          <w:rFonts w:ascii="Arial" w:cs="Arial" w:eastAsia="Arial" w:hAnsi="Arial"/>
          <w:rtl w:val="0"/>
        </w:rPr>
        <w:t xml:space="preserve"> candidati,</w:t>
      </w:r>
    </w:p>
    <w:p w:rsidR="00000000" w:rsidDel="00000000" w:rsidP="00000000" w:rsidRDefault="00000000" w:rsidRPr="00000000" w14:paraId="0000003A">
      <w:pPr>
        <w:spacing w:after="120" w:before="120" w:lineRule="auto"/>
        <w:ind w:firstLine="709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DICHIARA</w:t>
      </w:r>
      <w:r w:rsidDel="00000000" w:rsidR="00000000" w:rsidRPr="00000000">
        <w:rPr>
          <w:rFonts w:ascii="Arial" w:cs="Arial" w:eastAsia="Arial" w:hAnsi="Arial"/>
          <w:rtl w:val="0"/>
        </w:rPr>
        <w:t xml:space="preserve">:</w:t>
      </w:r>
    </w:p>
    <w:p w:rsidR="00000000" w:rsidDel="00000000" w:rsidP="00000000" w:rsidRDefault="00000000" w:rsidRPr="00000000" w14:paraId="0000003B">
      <w:pPr>
        <w:spacing w:after="12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CANDIDATO/A _______________________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after="120" w:lineRule="auto"/>
        <w:ind w:left="15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Ammesso</w:t>
      </w:r>
      <w:r w:rsidDel="00000000" w:rsidR="00000000" w:rsidRPr="00000000">
        <w:rPr>
          <w:rFonts w:ascii="Arial" w:cs="Arial" w:eastAsia="Arial" w:hAnsi="Arial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Non Ammesso</w:t>
      </w:r>
      <w:r w:rsidDel="00000000" w:rsidR="00000000" w:rsidRPr="00000000">
        <w:rPr>
          <w:rFonts w:ascii="Arial" w:cs="Arial" w:eastAsia="Arial" w:hAnsi="Arial"/>
          <w:rtl w:val="0"/>
        </w:rPr>
        <w:t xml:space="preserve"> all’Unanimità/Maggioranza alla classe _______</w:t>
      </w:r>
    </w:p>
    <w:p w:rsidR="00000000" w:rsidDel="00000000" w:rsidP="00000000" w:rsidRDefault="00000000" w:rsidRPr="00000000" w14:paraId="0000003D">
      <w:pPr>
        <w:spacing w:before="12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Per quanto riguarda l’attribuzione del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credito scolastico</w:t>
      </w:r>
      <w:r w:rsidDel="00000000" w:rsidR="00000000" w:rsidRPr="00000000">
        <w:rPr>
          <w:rFonts w:ascii="Arial" w:cs="Arial" w:eastAsia="Arial" w:hAnsi="Arial"/>
          <w:rtl w:val="0"/>
        </w:rPr>
        <w:t xml:space="preserve"> al candidato/a ____________, la Commissione tiene conto, oltre che degli esiti dell’esame, della documentazione del curriculum scolastico e dei crediti formativi documentati e certificati:</w:t>
      </w:r>
    </w:p>
    <w:tbl>
      <w:tblPr>
        <w:tblStyle w:val="Table4"/>
        <w:tblW w:w="503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01"/>
        <w:gridCol w:w="2088"/>
        <w:gridCol w:w="1843"/>
        <w:tblGridChange w:id="0">
          <w:tblGrid>
            <w:gridCol w:w="1101"/>
            <w:gridCol w:w="2088"/>
            <w:gridCol w:w="1843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MEDIA dei VOTI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CREDITO SCOLASTICO</w:t>
            </w:r>
          </w:p>
        </w:tc>
      </w:tr>
      <w:tr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3° anno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4° anno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5° anno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spacing w:before="12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12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12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CANDIDATO/A _______________________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spacing w:after="120" w:lineRule="auto"/>
        <w:ind w:left="15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Ammesso</w:t>
      </w:r>
      <w:r w:rsidDel="00000000" w:rsidR="00000000" w:rsidRPr="00000000">
        <w:rPr>
          <w:rFonts w:ascii="Arial" w:cs="Arial" w:eastAsia="Arial" w:hAnsi="Arial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Non Ammesso</w:t>
      </w:r>
      <w:r w:rsidDel="00000000" w:rsidR="00000000" w:rsidRPr="00000000">
        <w:rPr>
          <w:rFonts w:ascii="Arial" w:cs="Arial" w:eastAsia="Arial" w:hAnsi="Arial"/>
          <w:rtl w:val="0"/>
        </w:rPr>
        <w:t xml:space="preserve"> all’Unanimità/Maggioranza alla classe _______</w:t>
      </w:r>
    </w:p>
    <w:p w:rsidR="00000000" w:rsidDel="00000000" w:rsidP="00000000" w:rsidRDefault="00000000" w:rsidRPr="00000000" w14:paraId="0000004E">
      <w:pPr>
        <w:spacing w:before="12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Per quanto riguarda l’attribuzione del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credito scolastico</w:t>
      </w:r>
      <w:r w:rsidDel="00000000" w:rsidR="00000000" w:rsidRPr="00000000">
        <w:rPr>
          <w:rFonts w:ascii="Arial" w:cs="Arial" w:eastAsia="Arial" w:hAnsi="Arial"/>
          <w:rtl w:val="0"/>
        </w:rPr>
        <w:t xml:space="preserve"> al candidato/a ____________, la Commissione tiene conto, oltre che degli esiti dell’esame, della documentazione del curriculum scolastico e dei crediti formativi documentati e certificati:</w:t>
      </w:r>
    </w:p>
    <w:tbl>
      <w:tblPr>
        <w:tblStyle w:val="Table5"/>
        <w:tblW w:w="503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01"/>
        <w:gridCol w:w="2088"/>
        <w:gridCol w:w="1843"/>
        <w:tblGridChange w:id="0">
          <w:tblGrid>
            <w:gridCol w:w="1101"/>
            <w:gridCol w:w="2088"/>
            <w:gridCol w:w="1843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MEDIA dei VOTI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CREDITO SCOLASTICO</w:t>
            </w:r>
          </w:p>
        </w:tc>
      </w:tr>
      <w:tr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3° anno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4° anno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spacing w:after="120"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5° anno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before="12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seduta viene tolta alle ore ____, previa redazione, lettura e approvazione del presente verbale.</w:t>
      </w:r>
    </w:p>
    <w:p w:rsidR="00000000" w:rsidDel="00000000" w:rsidP="00000000" w:rsidRDefault="00000000" w:rsidRPr="00000000" w14:paraId="0000005D">
      <w:pPr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</w:t>
      </w:r>
    </w:p>
    <w:tbl>
      <w:tblPr>
        <w:tblStyle w:val="Table6"/>
        <w:tblW w:w="9889.0" w:type="dxa"/>
        <w:jc w:val="left"/>
        <w:tblInd w:w="250.0" w:type="dxa"/>
        <w:tblLayout w:type="fixed"/>
        <w:tblLook w:val="0400"/>
      </w:tblPr>
      <w:tblGrid>
        <w:gridCol w:w="3369"/>
        <w:gridCol w:w="3118"/>
        <w:gridCol w:w="3402"/>
        <w:tblGridChange w:id="0">
          <w:tblGrid>
            <w:gridCol w:w="3369"/>
            <w:gridCol w:w="3118"/>
            <w:gridCol w:w="3402"/>
          </w:tblGrid>
        </w:tblGridChange>
      </w:tblGrid>
      <w:tr>
        <w:tc>
          <w:tcPr/>
          <w:p w:rsidR="00000000" w:rsidDel="00000000" w:rsidP="00000000" w:rsidRDefault="00000000" w:rsidRPr="00000000" w14:paraId="0000005E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Il Segretario</w:t>
            </w:r>
          </w:p>
          <w:p w:rsidR="00000000" w:rsidDel="00000000" w:rsidP="00000000" w:rsidRDefault="00000000" w:rsidRPr="00000000" w14:paraId="0000005F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Prof. ___________</w:t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Il Presidente</w:t>
            </w:r>
          </w:p>
          <w:p w:rsidR="00000000" w:rsidDel="00000000" w:rsidP="00000000" w:rsidRDefault="00000000" w:rsidRPr="00000000" w14:paraId="00000062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Prof. ___________</w:t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Il Dirigente Scolastico</w:t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Prof. Andrea Badalamenti</w:t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spacing w:line="480" w:lineRule="auto"/>
        <w:ind w:firstLine="709"/>
        <w:jc w:val="both"/>
        <w:rPr/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1069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F55196"/>
    <w:rPr>
      <w:sz w:val="24"/>
      <w:szCs w:val="24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estofumetto">
    <w:name w:val="Balloon Text"/>
    <w:basedOn w:val="Normale"/>
    <w:link w:val="TestofumettoCarattere"/>
    <w:uiPriority w:val="99"/>
    <w:semiHidden w:val="1"/>
    <w:rsid w:val="00F55196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link w:val="Testofumetto"/>
    <w:uiPriority w:val="99"/>
    <w:semiHidden w:val="1"/>
    <w:locked w:val="1"/>
    <w:rsid w:val="00AE6C58"/>
    <w:rPr>
      <w:rFonts w:cs="Times New Roman"/>
      <w:sz w:val="2"/>
    </w:rPr>
  </w:style>
  <w:style w:type="paragraph" w:styleId="Pidipagina">
    <w:name w:val="footer"/>
    <w:basedOn w:val="Normale"/>
    <w:link w:val="PidipaginaCarattere"/>
    <w:uiPriority w:val="99"/>
    <w:semiHidden w:val="1"/>
    <w:rsid w:val="00F55196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link w:val="Pidipagina"/>
    <w:uiPriority w:val="99"/>
    <w:semiHidden w:val="1"/>
    <w:locked w:val="1"/>
    <w:rsid w:val="00AE6C58"/>
    <w:rPr>
      <w:rFonts w:cs="Times New Roman"/>
      <w:sz w:val="24"/>
      <w:szCs w:val="24"/>
    </w:rPr>
  </w:style>
  <w:style w:type="character" w:styleId="Numeropagina">
    <w:name w:val="page number"/>
    <w:uiPriority w:val="99"/>
    <w:semiHidden w:val="1"/>
    <w:rsid w:val="00F55196"/>
    <w:rPr>
      <w:rFonts w:cs="Times New Roman"/>
    </w:rPr>
  </w:style>
  <w:style w:type="table" w:styleId="Grigliatabella">
    <w:name w:val="Table Grid"/>
    <w:basedOn w:val="Tabellanormale"/>
    <w:uiPriority w:val="99"/>
    <w:rsid w:val="006E7F4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blR9nlKKIu//IAG1nk2W1ec91A==">AMUW2mWPjll6ObKuw2ny82TAg64bPU5mBAfzJQJqAz+iZa+T5mTCGUnKG04XWabIThlagYzQK9oSZ+vLBvE0cUFF2qNCG90wY5VQov9CYrnBdCjfukvkiIk=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2020-08-25T15:27:00Z</dcterms:created>
  <dc:creator>Tery</dc:creator>
</cp:coreProperties>
</file>