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176" w:tblpY="-69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4838"/>
      </w:tblGrid>
      <w:tr w:rsidR="00430FF1" w:rsidRPr="0087358C" w:rsidTr="00733D30">
        <w:tc>
          <w:tcPr>
            <w:tcW w:w="10207" w:type="dxa"/>
            <w:gridSpan w:val="2"/>
          </w:tcPr>
          <w:tbl>
            <w:tblPr>
              <w:tblW w:w="1042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32"/>
              <w:gridCol w:w="6355"/>
              <w:gridCol w:w="935"/>
            </w:tblGrid>
            <w:tr w:rsidR="00733D30" w:rsidRPr="00966D56" w:rsidTr="000C329A">
              <w:trPr>
                <w:jc w:val="center"/>
              </w:trPr>
              <w:tc>
                <w:tcPr>
                  <w:tcW w:w="3132" w:type="dxa"/>
                  <w:vAlign w:val="center"/>
                </w:tcPr>
                <w:p w:rsidR="00733D30" w:rsidRPr="00966D56" w:rsidRDefault="00733D30" w:rsidP="00733D30">
                  <w:pPr>
                    <w:framePr w:hSpace="141" w:wrap="around" w:hAnchor="margin" w:x="-176" w:y="-690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33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lang w:eastAsia="it-IT"/>
                    </w:rPr>
                    <w:drawing>
                      <wp:inline distT="0" distB="0" distL="0" distR="0">
                        <wp:extent cx="1587500" cy="943610"/>
                        <wp:effectExtent l="19050" t="0" r="0" b="0"/>
                        <wp:docPr id="30" name="Immagine 1" descr="sciascia-bufalino-alloro-blucyan-erice-de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iascia-bufalino-alloro-blucyan-erice-de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0" cy="943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55" w:type="dxa"/>
                  <w:tcBorders>
                    <w:bottom w:val="double" w:sz="4" w:space="0" w:color="auto"/>
                  </w:tcBorders>
                  <w:vAlign w:val="center"/>
                </w:tcPr>
                <w:p w:rsidR="00733D30" w:rsidRPr="00B73F85" w:rsidRDefault="00733D30" w:rsidP="00733D30">
                  <w:pPr>
                    <w:framePr w:hSpace="141" w:wrap="around" w:hAnchor="margin" w:x="-176" w:y="-690"/>
                    <w:spacing w:line="276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</w:pPr>
                  <w:r w:rsidRPr="00B73F85"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t>SEDE CENTRALE: Via Cesarò, 36 Erice (Casa Santa)</w:t>
                  </w:r>
                </w:p>
                <w:p w:rsidR="00733D30" w:rsidRPr="00B73F85" w:rsidRDefault="00733D30" w:rsidP="00733D30">
                  <w:pPr>
                    <w:framePr w:hSpace="141" w:wrap="around" w:hAnchor="margin" w:x="-176" w:y="-690"/>
                    <w:spacing w:line="276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</w:pPr>
                  <w:r w:rsidRPr="00B73F85"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t>Cod. M.P.I. TPIS02200A – C.F. 93066580817</w:t>
                  </w:r>
                </w:p>
                <w:p w:rsidR="00733D30" w:rsidRPr="00B73F85" w:rsidRDefault="00733D30" w:rsidP="00733D30">
                  <w:pPr>
                    <w:framePr w:hSpace="141" w:wrap="around" w:hAnchor="margin" w:x="-176" w:y="-690"/>
                    <w:spacing w:line="276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</w:pPr>
                  <w:r w:rsidRPr="00B73F85"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sym w:font="Webdings" w:char="00C9"/>
                  </w:r>
                  <w:r w:rsidRPr="00B73F85"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t xml:space="preserve"> 0923 569559 </w:t>
                  </w:r>
                  <w:r w:rsidRPr="00B73F85"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sym w:font="Webdings" w:char="00CA"/>
                  </w:r>
                  <w:r w:rsidRPr="00B73F85"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t xml:space="preserve"> 0923 568484</w:t>
                  </w:r>
                </w:p>
                <w:p w:rsidR="00733D30" w:rsidRPr="00B73F85" w:rsidRDefault="00733D30" w:rsidP="00733D30">
                  <w:pPr>
                    <w:framePr w:hSpace="141" w:wrap="around" w:hAnchor="margin" w:x="-176" w:y="-690"/>
                    <w:spacing w:line="276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sym w:font="Wingdings" w:char="F02A"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t xml:space="preserve"> </w:t>
                  </w:r>
                  <w:r w:rsidRPr="00B73F85"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t xml:space="preserve">TPIS02200A@istruzione.it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sym w:font="Wingdings" w:char="F02B"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t xml:space="preserve"> </w:t>
                  </w:r>
                  <w:r w:rsidRPr="00B73F85"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t>PEC TPIS02200A@pec.istruzione.it</w:t>
                  </w:r>
                </w:p>
                <w:p w:rsidR="00733D30" w:rsidRPr="00B73F85" w:rsidRDefault="00733D30" w:rsidP="00733D30">
                  <w:pPr>
                    <w:framePr w:hSpace="141" w:wrap="around" w:hAnchor="margin" w:x="-176" w:y="-690"/>
                    <w:spacing w:line="276" w:lineRule="auto"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</w:pPr>
                  <w:r w:rsidRPr="00B73F85"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sym w:font="Webdings" w:char="00FC"/>
                  </w:r>
                  <w:r w:rsidRPr="00B73F85"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8"/>
                      <w:szCs w:val="18"/>
                    </w:rPr>
                    <w:t xml:space="preserve"> www.sciasciaebufalino.edu.it</w:t>
                  </w:r>
                </w:p>
              </w:tc>
              <w:tc>
                <w:tcPr>
                  <w:tcW w:w="935" w:type="dxa"/>
                  <w:vAlign w:val="center"/>
                </w:tcPr>
                <w:p w:rsidR="00733D30" w:rsidRDefault="00733D30" w:rsidP="00733D30">
                  <w:pPr>
                    <w:framePr w:hSpace="141" w:wrap="around" w:hAnchor="margin" w:x="-176" w:y="-690"/>
                    <w:jc w:val="center"/>
                    <w:outlineLvl w:val="0"/>
                    <w:rPr>
                      <w:b/>
                      <w:bCs/>
                      <w:color w:val="003366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color w:val="003366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92735" cy="358140"/>
                        <wp:effectExtent l="19050" t="0" r="0" b="0"/>
                        <wp:docPr id="31" name="Immagine 2" descr="logo regione sicil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regione sicil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73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3D30" w:rsidRPr="00686F06" w:rsidRDefault="00733D30" w:rsidP="00733D30">
                  <w:pPr>
                    <w:framePr w:hSpace="141" w:wrap="around" w:hAnchor="margin" w:x="-176" w:y="-690"/>
                    <w:outlineLvl w:val="0"/>
                    <w:rPr>
                      <w:b/>
                      <w:bCs/>
                      <w:color w:val="003366"/>
                      <w:sz w:val="10"/>
                      <w:szCs w:val="10"/>
                    </w:rPr>
                  </w:pPr>
                </w:p>
                <w:p w:rsidR="00733D30" w:rsidRPr="007F1ECD" w:rsidRDefault="00733D30" w:rsidP="00733D30">
                  <w:pPr>
                    <w:framePr w:hSpace="141" w:wrap="around" w:hAnchor="margin" w:x="-176" w:y="-690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10"/>
                      <w:szCs w:val="10"/>
                    </w:rPr>
                  </w:pPr>
                  <w:r>
                    <w:rPr>
                      <w:noProof/>
                      <w:sz w:val="22"/>
                      <w:lang w:eastAsia="it-IT"/>
                    </w:rPr>
                    <w:drawing>
                      <wp:inline distT="0" distB="0" distL="0" distR="0">
                        <wp:extent cx="387985" cy="417195"/>
                        <wp:effectExtent l="19050" t="0" r="0" b="0"/>
                        <wp:docPr id="32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985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0FF1" w:rsidRPr="0087358C" w:rsidRDefault="00430FF1" w:rsidP="00733D3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CenturyGothic-Bold" w:hAnsi="CenturyGothic-Bold" w:cs="CenturyGothic-Bold"/>
                <w:b/>
                <w:bCs/>
                <w:color w:val="009FE4"/>
                <w:sz w:val="28"/>
                <w:szCs w:val="28"/>
              </w:rPr>
            </w:pPr>
          </w:p>
        </w:tc>
      </w:tr>
      <w:tr w:rsidR="0039415D" w:rsidRPr="0087358C" w:rsidTr="00821436">
        <w:trPr>
          <w:trHeight w:val="588"/>
        </w:trPr>
        <w:tc>
          <w:tcPr>
            <w:tcW w:w="10207" w:type="dxa"/>
            <w:gridSpan w:val="2"/>
          </w:tcPr>
          <w:p w:rsidR="0039415D" w:rsidRPr="0087358C" w:rsidRDefault="0039415D" w:rsidP="00733D3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CenturyGothic-Bold" w:hAnsi="CenturyGothic-Bold" w:cs="CenturyGothic-Bold"/>
                <w:b/>
                <w:bCs/>
                <w:color w:val="009FE4"/>
                <w:sz w:val="28"/>
                <w:szCs w:val="28"/>
              </w:rPr>
            </w:pPr>
            <w:r w:rsidRPr="0087358C">
              <w:rPr>
                <w:rFonts w:ascii="CenturyGothic-Bold" w:hAnsi="CenturyGothic-Bold" w:cs="CenturyGothic-Bold"/>
                <w:b/>
                <w:bCs/>
                <w:color w:val="009FE4"/>
                <w:sz w:val="28"/>
                <w:szCs w:val="28"/>
              </w:rPr>
              <w:t>Percorsi per le Competenze Trasversali e per l’Orientamento</w:t>
            </w:r>
          </w:p>
        </w:tc>
      </w:tr>
      <w:tr w:rsidR="004A061F" w:rsidRPr="0087358C" w:rsidTr="00733D30">
        <w:tc>
          <w:tcPr>
            <w:tcW w:w="10207" w:type="dxa"/>
            <w:gridSpan w:val="2"/>
          </w:tcPr>
          <w:p w:rsidR="004A061F" w:rsidRDefault="004A061F" w:rsidP="00733D30">
            <w:pPr>
              <w:autoSpaceDE w:val="0"/>
              <w:autoSpaceDN w:val="0"/>
              <w:adjustRightInd w:val="0"/>
              <w:jc w:val="center"/>
              <w:rPr>
                <w:rFonts w:ascii="CenturyGothic-Bold" w:hAnsi="CenturyGothic-Bold" w:cs="CenturyGothic-Bold"/>
                <w:b/>
                <w:bCs/>
                <w:color w:val="000000"/>
                <w:sz w:val="22"/>
                <w:szCs w:val="22"/>
              </w:rPr>
            </w:pPr>
            <w:r w:rsidRPr="0087358C">
              <w:rPr>
                <w:rFonts w:ascii="CenturyGothic-Bold" w:hAnsi="CenturyGothic-Bold" w:cs="CenturyGothic-Bold"/>
                <w:b/>
                <w:bCs/>
                <w:color w:val="000000"/>
                <w:sz w:val="22"/>
                <w:szCs w:val="22"/>
              </w:rPr>
              <w:t>SCHEDA VALUTAZIONE STUDENTE</w:t>
            </w:r>
            <w:r w:rsidR="00530C7D">
              <w:rPr>
                <w:rFonts w:ascii="CenturyGothic-Bold" w:hAnsi="CenturyGothic-Bold" w:cs="CenturyGothic-Bold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30C7D" w:rsidRPr="0087358C" w:rsidRDefault="00821436" w:rsidP="00733D30">
            <w:pPr>
              <w:autoSpaceDE w:val="0"/>
              <w:autoSpaceDN w:val="0"/>
              <w:adjustRightInd w:val="0"/>
              <w:jc w:val="center"/>
              <w:rPr>
                <w:rFonts w:ascii="CenturyGothic-Bold" w:hAnsi="CenturyGothic-Bold" w:cs="CenturyGothic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2"/>
                <w:szCs w:val="22"/>
              </w:rPr>
              <w:t>CERTIFICAZIONE DELLE</w:t>
            </w:r>
            <w:r w:rsidR="00530C7D">
              <w:rPr>
                <w:rFonts w:ascii="CenturyGothic-Bold" w:hAnsi="CenturyGothic-Bold" w:cs="CenturyGothic-Bold"/>
                <w:b/>
                <w:bCs/>
                <w:color w:val="000000"/>
                <w:sz w:val="22"/>
                <w:szCs w:val="22"/>
              </w:rPr>
              <w:t xml:space="preserve"> COMPETENZE</w:t>
            </w:r>
            <w:r>
              <w:rPr>
                <w:rFonts w:ascii="CenturyGothic-Bold" w:hAnsi="CenturyGothic-Bold" w:cs="CenturyGothic-Bold"/>
                <w:b/>
                <w:bCs/>
                <w:color w:val="000000"/>
                <w:sz w:val="22"/>
                <w:szCs w:val="22"/>
              </w:rPr>
              <w:t xml:space="preserve"> DEL TRIENNIO</w:t>
            </w:r>
          </w:p>
          <w:p w:rsidR="004A061F" w:rsidRPr="00696E2C" w:rsidRDefault="00D53DD6" w:rsidP="00733D30">
            <w:pPr>
              <w:autoSpaceDE w:val="0"/>
              <w:autoSpaceDN w:val="0"/>
              <w:adjustRightInd w:val="0"/>
              <w:jc w:val="center"/>
              <w:rPr>
                <w:rFonts w:ascii="CenturyGothic-Bold" w:hAnsi="CenturyGothic-Bold" w:cs="CenturyGothic-Bold"/>
                <w:b/>
                <w:bCs/>
                <w:color w:val="009FE4"/>
                <w:sz w:val="22"/>
                <w:szCs w:val="22"/>
              </w:rPr>
            </w:pPr>
            <w:r w:rsidRPr="00696E2C">
              <w:rPr>
                <w:rFonts w:ascii="CenturySchoolbook" w:hAnsi="CenturySchoolbook" w:cs="CenturySchoolbook"/>
                <w:b/>
                <w:color w:val="000000"/>
                <w:sz w:val="22"/>
                <w:szCs w:val="22"/>
              </w:rPr>
              <w:t>A. S. 20../20</w:t>
            </w:r>
            <w:r w:rsidR="00696E2C">
              <w:rPr>
                <w:rFonts w:ascii="CenturySchoolbook" w:hAnsi="CenturySchoolbook" w:cs="CenturySchoolbook"/>
                <w:b/>
                <w:color w:val="000000"/>
                <w:sz w:val="22"/>
                <w:szCs w:val="22"/>
              </w:rPr>
              <w:t>..</w:t>
            </w:r>
          </w:p>
        </w:tc>
      </w:tr>
      <w:tr w:rsidR="004A061F" w:rsidRPr="0087358C" w:rsidTr="00821436">
        <w:trPr>
          <w:trHeight w:val="510"/>
        </w:trPr>
        <w:tc>
          <w:tcPr>
            <w:tcW w:w="5369" w:type="dxa"/>
          </w:tcPr>
          <w:p w:rsidR="004A061F" w:rsidRPr="0087358C" w:rsidRDefault="004A061F" w:rsidP="00733D30">
            <w:pPr>
              <w:autoSpaceDE w:val="0"/>
              <w:autoSpaceDN w:val="0"/>
              <w:adjustRightInd w:val="0"/>
              <w:spacing w:before="240" w:after="240"/>
              <w:rPr>
                <w:rFonts w:ascii="CenturySchoolbook" w:hAnsi="CenturySchoolbook" w:cs="CenturySchoolbook"/>
                <w:color w:val="000000"/>
                <w:sz w:val="20"/>
                <w:szCs w:val="20"/>
              </w:rPr>
            </w:pPr>
            <w:r w:rsidRPr="0087358C"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  <w:t>Studente</w:t>
            </w:r>
            <w:r w:rsidR="00E80004"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  <w:t>:</w:t>
            </w:r>
            <w:r w:rsidRPr="0087358C"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  <w:t xml:space="preserve">  </w:t>
            </w:r>
            <w:r w:rsidR="00B11B20"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  <w:t xml:space="preserve"> </w:t>
            </w:r>
            <w:r w:rsidR="00D53DD6"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838" w:type="dxa"/>
          </w:tcPr>
          <w:p w:rsidR="0087358C" w:rsidRPr="0027564D" w:rsidRDefault="0087358C" w:rsidP="00733D30">
            <w:pPr>
              <w:autoSpaceDE w:val="0"/>
              <w:autoSpaceDN w:val="0"/>
              <w:adjustRightInd w:val="0"/>
              <w:spacing w:before="240"/>
              <w:rPr>
                <w:rFonts w:ascii="CenturySchoolbook" w:hAnsi="CenturySchoolbook" w:cs="CenturySchoolbook"/>
                <w:color w:val="000000"/>
                <w:sz w:val="20"/>
                <w:szCs w:val="20"/>
              </w:rPr>
            </w:pPr>
            <w:r w:rsidRPr="0087358C"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  <w:t>Classe</w:t>
            </w:r>
            <w:r w:rsidR="00E80004"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  <w:t>:</w:t>
            </w:r>
            <w:r w:rsidRPr="0087358C"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  <w:t xml:space="preserve"> </w:t>
            </w:r>
            <w:r w:rsidR="00D53DD6"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  <w:t xml:space="preserve">     </w:t>
            </w:r>
            <w:r w:rsidRPr="0027564D"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  <w:t>Indirizzo</w:t>
            </w:r>
            <w:r w:rsidR="00E80004"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  <w:t>:</w:t>
            </w:r>
            <w:r w:rsidRPr="0027564D"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061F" w:rsidRPr="0087358C" w:rsidTr="00733D30">
        <w:trPr>
          <w:trHeight w:val="565"/>
        </w:trPr>
        <w:tc>
          <w:tcPr>
            <w:tcW w:w="10207" w:type="dxa"/>
            <w:gridSpan w:val="2"/>
          </w:tcPr>
          <w:p w:rsidR="00821436" w:rsidRPr="00821436" w:rsidRDefault="00821436" w:rsidP="00821436">
            <w:pPr>
              <w:jc w:val="center"/>
              <w:rPr>
                <w:rFonts w:ascii="CenturySchoolbook" w:hAnsi="CenturySchoolbook" w:cs="CenturySchoolbook"/>
                <w:b/>
                <w:color w:val="000000"/>
                <w:szCs w:val="22"/>
              </w:rPr>
            </w:pPr>
            <w:r w:rsidRPr="00821436">
              <w:rPr>
                <w:rFonts w:ascii="CenturySchoolbook" w:hAnsi="CenturySchoolbook" w:cs="CenturySchoolbook"/>
                <w:b/>
                <w:color w:val="000000"/>
                <w:szCs w:val="22"/>
              </w:rPr>
              <w:t xml:space="preserve">Progetto: </w:t>
            </w:r>
            <w:r w:rsidRPr="00821436">
              <w:rPr>
                <w:rFonts w:ascii="CenturySchoolbook" w:hAnsi="CenturySchoolbook" w:cs="CenturySchoolbook"/>
                <w:b/>
                <w:i/>
                <w:color w:val="000000"/>
                <w:szCs w:val="22"/>
              </w:rPr>
              <w:t>ASL – SINERGIA TRA SCUOLA E LAVORO</w:t>
            </w:r>
          </w:p>
          <w:p w:rsidR="00821436" w:rsidRDefault="00821436" w:rsidP="00821436">
            <w:pPr>
              <w:jc w:val="center"/>
              <w:rPr>
                <w:rFonts w:ascii="CenturySchoolbook" w:hAnsi="CenturySchoolbook" w:cs="CenturySchoolbook"/>
                <w:b/>
                <w:color w:val="000000"/>
                <w:szCs w:val="22"/>
              </w:rPr>
            </w:pPr>
            <w:r w:rsidRPr="00821436">
              <w:rPr>
                <w:rFonts w:ascii="CenturySchoolbook" w:hAnsi="CenturySchoolbook" w:cs="CenturySchoolbook"/>
                <w:b/>
                <w:color w:val="000000"/>
                <w:szCs w:val="22"/>
              </w:rPr>
              <w:t>Curvatura: _</w:t>
            </w:r>
            <w:r w:rsidRPr="00821436">
              <w:rPr>
                <w:rFonts w:ascii="CenturySchoolbook" w:hAnsi="CenturySchoolbook" w:cs="CenturySchoolbook"/>
                <w:b/>
                <w:color w:val="000000"/>
                <w:szCs w:val="22"/>
              </w:rPr>
              <w:t>__________________________</w:t>
            </w:r>
          </w:p>
          <w:p w:rsidR="00821436" w:rsidRPr="00821436" w:rsidRDefault="00821436" w:rsidP="00821436">
            <w:pPr>
              <w:jc w:val="center"/>
              <w:rPr>
                <w:rFonts w:ascii="CenturySchoolbook" w:hAnsi="CenturySchoolbook" w:cs="CenturySchoolbook"/>
                <w:b/>
                <w:color w:val="000000"/>
                <w:szCs w:val="22"/>
              </w:rPr>
            </w:pPr>
            <w:bookmarkStart w:id="0" w:name="_GoBack"/>
            <w:bookmarkEnd w:id="0"/>
          </w:p>
          <w:p w:rsidR="005E0DF5" w:rsidRPr="0087358C" w:rsidRDefault="00E80004" w:rsidP="00821436">
            <w:pPr>
              <w:rPr>
                <w:rFonts w:ascii="CenturySchoolbook" w:hAnsi="CenturySchoolbook" w:cs="CenturySchoolbook"/>
                <w:color w:val="000000"/>
                <w:sz w:val="22"/>
                <w:szCs w:val="22"/>
              </w:rPr>
            </w:pPr>
            <w:r w:rsidRPr="00821436">
              <w:rPr>
                <w:rFonts w:ascii="CenturySchoolbook" w:hAnsi="CenturySchoolbook" w:cs="CenturySchoolbook"/>
                <w:color w:val="000000"/>
                <w:sz w:val="26"/>
                <w:szCs w:val="22"/>
              </w:rPr>
              <w:t xml:space="preserve">Ore di progettazione preventivate:  </w:t>
            </w:r>
            <w:r w:rsidRPr="00821436">
              <w:rPr>
                <w:rFonts w:ascii="CenturySchoolbook" w:hAnsi="CenturySchoolbook" w:cs="CenturySchoolbook"/>
                <w:b/>
                <w:color w:val="000000"/>
                <w:sz w:val="26"/>
                <w:szCs w:val="22"/>
              </w:rPr>
              <w:t xml:space="preserve"> </w:t>
            </w:r>
            <w:r w:rsidRPr="00821436">
              <w:rPr>
                <w:rFonts w:ascii="CenturySchoolbook" w:hAnsi="CenturySchoolbook" w:cs="CenturySchoolbook"/>
                <w:color w:val="000000"/>
                <w:sz w:val="26"/>
                <w:szCs w:val="22"/>
              </w:rPr>
              <w:t xml:space="preserve">                             </w:t>
            </w:r>
            <w:r w:rsidR="00D53DD6" w:rsidRPr="00821436">
              <w:rPr>
                <w:rFonts w:ascii="CenturySchoolbook" w:hAnsi="CenturySchoolbook" w:cs="CenturySchoolbook"/>
                <w:color w:val="000000"/>
                <w:sz w:val="26"/>
                <w:szCs w:val="22"/>
              </w:rPr>
              <w:t xml:space="preserve">     </w:t>
            </w:r>
            <w:r w:rsidRPr="00821436">
              <w:rPr>
                <w:rFonts w:ascii="CenturySchoolbook" w:hAnsi="CenturySchoolbook" w:cs="CenturySchoolbook"/>
                <w:color w:val="000000"/>
                <w:sz w:val="26"/>
                <w:szCs w:val="22"/>
              </w:rPr>
              <w:t>Ore svolte dallo studente:</w:t>
            </w:r>
          </w:p>
        </w:tc>
      </w:tr>
    </w:tbl>
    <w:p w:rsidR="004A061F" w:rsidRDefault="004A061F" w:rsidP="00821436"/>
    <w:p w:rsidR="004A061F" w:rsidRPr="00216130" w:rsidRDefault="004A061F" w:rsidP="00821436">
      <w:pPr>
        <w:rPr>
          <w:b/>
          <w:bCs/>
          <w:sz w:val="22"/>
          <w:szCs w:val="22"/>
        </w:rPr>
      </w:pPr>
      <w:r w:rsidRPr="00117887">
        <w:rPr>
          <w:b/>
          <w:bCs/>
          <w:sz w:val="22"/>
          <w:szCs w:val="22"/>
        </w:rPr>
        <w:t>Livelli: 4 = Ottimo, 3= Buono, 2= Sufficiente, 1= Insufficiente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855"/>
        <w:gridCol w:w="5236"/>
        <w:gridCol w:w="1561"/>
      </w:tblGrid>
      <w:tr w:rsidR="004A061F" w:rsidRPr="0087358C" w:rsidTr="00733D30">
        <w:trPr>
          <w:trHeight w:val="313"/>
        </w:trPr>
        <w:tc>
          <w:tcPr>
            <w:tcW w:w="2555" w:type="dxa"/>
            <w:shd w:val="clear" w:color="auto" w:fill="8DB3E2"/>
          </w:tcPr>
          <w:p w:rsidR="004A061F" w:rsidRPr="00117887" w:rsidRDefault="004A061F" w:rsidP="003F67A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11788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COMPITI</w:t>
            </w:r>
          </w:p>
        </w:tc>
        <w:tc>
          <w:tcPr>
            <w:tcW w:w="6091" w:type="dxa"/>
            <w:gridSpan w:val="2"/>
            <w:shd w:val="clear" w:color="auto" w:fill="8DB3E2"/>
          </w:tcPr>
          <w:p w:rsidR="004A061F" w:rsidRPr="00117887" w:rsidRDefault="004A061F" w:rsidP="003F67A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11788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DESCRITTORI</w:t>
            </w:r>
          </w:p>
        </w:tc>
        <w:tc>
          <w:tcPr>
            <w:tcW w:w="1561" w:type="dxa"/>
            <w:shd w:val="clear" w:color="auto" w:fill="8DB3E2"/>
          </w:tcPr>
          <w:p w:rsidR="004A061F" w:rsidRPr="00117887" w:rsidRDefault="004A061F" w:rsidP="003F67A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11788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PUNTEGGI</w:t>
            </w:r>
          </w:p>
        </w:tc>
      </w:tr>
      <w:tr w:rsidR="004A061F" w:rsidRPr="0087358C" w:rsidTr="00733D30">
        <w:tc>
          <w:tcPr>
            <w:tcW w:w="10207" w:type="dxa"/>
            <w:gridSpan w:val="4"/>
            <w:shd w:val="clear" w:color="auto" w:fill="C6D9F1"/>
          </w:tcPr>
          <w:p w:rsidR="004A061F" w:rsidRPr="00117887" w:rsidRDefault="00A10338" w:rsidP="00B62AD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COMPETENZE CHIAVE</w:t>
            </w:r>
            <w:r w:rsidR="00B62AD9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E  D’INDIRIZZO</w:t>
            </w:r>
          </w:p>
        </w:tc>
      </w:tr>
      <w:tr w:rsidR="004A061F" w:rsidRPr="0087358C" w:rsidTr="00733D30">
        <w:trPr>
          <w:trHeight w:val="276"/>
        </w:trPr>
        <w:tc>
          <w:tcPr>
            <w:tcW w:w="2555" w:type="dxa"/>
            <w:vMerge w:val="restart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Comportamento organizzativo</w:t>
            </w:r>
            <w:r w:rsidR="00B62AD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e cura degli ambienti</w:t>
            </w:r>
          </w:p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0B3" w:rsidRDefault="000F20B3" w:rsidP="000F20B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  <w:p w:rsidR="004A061F" w:rsidRPr="00117887" w:rsidRDefault="004A061F" w:rsidP="000F20B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A061F" w:rsidRPr="00117887" w:rsidRDefault="004A061F" w:rsidP="00B62AD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Riconosce i ruoli e le regole, mostra un comportamento corretto e uno stile positivo di coinvolgimento; </w:t>
            </w:r>
            <w:r w:rsidR="00C945F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</w:t>
            </w: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 buona disponibilità e curiosità</w:t>
            </w:r>
            <w:r w:rsidR="00E72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  <w:r w:rsidR="00B62AD9"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="00B62A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</w:t>
            </w:r>
            <w:r w:rsidR="00B62AD9"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ompie tutte le operazioni</w:t>
            </w:r>
            <w:r w:rsidR="00B62A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e le</w:t>
            </w:r>
            <w:r w:rsidR="00B62AD9"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mansioni di cura dell’ambiente di lavoro</w:t>
            </w:r>
            <w:r w:rsidR="00B62A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4A061F" w:rsidRPr="00117887" w:rsidRDefault="004A061F" w:rsidP="00207DBA">
            <w:pPr>
              <w:spacing w:after="200" w:line="288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76"/>
        </w:trPr>
        <w:tc>
          <w:tcPr>
            <w:tcW w:w="2555" w:type="dxa"/>
            <w:vMerge/>
            <w:vAlign w:val="center"/>
          </w:tcPr>
          <w:p w:rsidR="004A061F" w:rsidRPr="00117887" w:rsidRDefault="004A061F" w:rsidP="00207DB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0B3" w:rsidRDefault="000F20B3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A061F" w:rsidRPr="00117887" w:rsidRDefault="004A061F" w:rsidP="00207DB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Riconosce i ruoli e le regole e mostra un comportamento corretto</w:t>
            </w:r>
            <w:r w:rsidR="00E72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  <w:r w:rsidR="00B62AD9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Compie su propria iniziativa tutte le operazioni </w:t>
            </w:r>
            <w:r w:rsidR="00B62A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le </w:t>
            </w:r>
            <w:r w:rsidR="00B62AD9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mansioni di cura dell’ambiente di lavoro</w:t>
            </w:r>
            <w:r w:rsidR="00B62AD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vAlign w:val="center"/>
          </w:tcPr>
          <w:p w:rsidR="004A061F" w:rsidRPr="00117887" w:rsidRDefault="004A061F" w:rsidP="00207DBA">
            <w:pPr>
              <w:spacing w:after="200" w:line="288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598"/>
        </w:trPr>
        <w:tc>
          <w:tcPr>
            <w:tcW w:w="2555" w:type="dxa"/>
            <w:vMerge/>
            <w:vAlign w:val="center"/>
          </w:tcPr>
          <w:p w:rsidR="004A061F" w:rsidRPr="00117887" w:rsidRDefault="004A061F" w:rsidP="00207DB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0B3" w:rsidRDefault="000F20B3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A061F" w:rsidRPr="00117887" w:rsidRDefault="004A061F" w:rsidP="00207DB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 comporta nell’insieme con rispetto delle regole e dei ruoli</w:t>
            </w:r>
            <w:r w:rsidR="00E72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  <w:r w:rsidR="00B62AD9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Compie su propria iniziativa semplici operazioni</w:t>
            </w:r>
            <w:r w:rsidR="00B62A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62AD9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di cura dell’ambiente di lavoro</w:t>
            </w:r>
            <w:r w:rsidR="00B62AD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vAlign w:val="center"/>
          </w:tcPr>
          <w:p w:rsidR="004A061F" w:rsidRPr="00117887" w:rsidRDefault="004A061F" w:rsidP="00207DBA">
            <w:pPr>
              <w:spacing w:after="200" w:line="288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562"/>
        </w:trPr>
        <w:tc>
          <w:tcPr>
            <w:tcW w:w="2555" w:type="dxa"/>
            <w:vMerge/>
            <w:vAlign w:val="center"/>
          </w:tcPr>
          <w:p w:rsidR="004A061F" w:rsidRPr="00117887" w:rsidRDefault="004A061F" w:rsidP="00207DB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right w:val="dotted" w:sz="4" w:space="0" w:color="auto"/>
            </w:tcBorders>
          </w:tcPr>
          <w:p w:rsidR="000F20B3" w:rsidRDefault="000F20B3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</w:tcBorders>
          </w:tcPr>
          <w:p w:rsidR="004A061F" w:rsidRPr="00117887" w:rsidRDefault="00E80004" w:rsidP="00B62AD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</w:t>
            </w:r>
            <w:r w:rsidR="004A061F"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on sempre rispettoso dei tempi e delle consegne</w:t>
            </w:r>
            <w:r w:rsidR="00E72C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  <w:r w:rsidR="00B62AD9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Solo se sollecitato, svolge mansioni di cura dell’ambiente di lavoro.</w:t>
            </w:r>
          </w:p>
        </w:tc>
        <w:tc>
          <w:tcPr>
            <w:tcW w:w="1561" w:type="dxa"/>
            <w:vMerge/>
            <w:vAlign w:val="center"/>
          </w:tcPr>
          <w:p w:rsidR="004A061F" w:rsidRPr="00117887" w:rsidRDefault="004A061F" w:rsidP="00207DBA">
            <w:pPr>
              <w:spacing w:after="200" w:line="288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Utilizzo del linguaggio verbale e scritto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B87D99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B87D99" w:rsidP="00530C7D">
            <w:pPr>
              <w:tabs>
                <w:tab w:val="left" w:pos="708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La padronanza del linguaggio, compresi i termini specifici e tecnici da pa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rte dell’allievo è ottima</w:t>
            </w: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; </w:t>
            </w:r>
            <w:r w:rsidR="002E21FF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’adeguamento al contesto, allo scopo e ai destinatari è  corretto</w:t>
            </w:r>
            <w:r w:rsidR="00E72CD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061F" w:rsidRPr="00117887" w:rsidRDefault="004A061F" w:rsidP="00207DBA">
            <w:pPr>
              <w:spacing w:after="200" w:line="288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C945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 padronanza del linguaggio, compresi i termini specifici e tecnici da parte dell’allievo è soddisfacente; </w:t>
            </w:r>
            <w:r w:rsidR="00C945F3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’adeguamento al contesto, allo scopo e ai destinatari è generalmente corretto</w:t>
            </w:r>
            <w:r w:rsidR="00E72CD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C945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Utilizza un linguaggio standard con minimi apporti di tipo specifico e tecnico; </w:t>
            </w:r>
            <w:r w:rsidR="00C945F3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’adeguamento al contesto, allo scopo e ai destinatari non è quindi sempre pertinente</w:t>
            </w:r>
            <w:r w:rsidR="00E72CD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Utilizza un linguaggio essenziale, senza apporti di tipo specifico e tecnico con errori e improprietà</w:t>
            </w:r>
            <w:r w:rsidR="00E72CD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553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B62AD9" w:rsidP="00B62AD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Operare nel contesto lavorativo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DB4F38" w:rsidP="00ED41BB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A360C1" w:rsidRPr="00A360C1">
              <w:rPr>
                <w:rFonts w:ascii="Arial" w:hAnsi="Arial" w:cs="Arial"/>
                <w:i/>
                <w:sz w:val="20"/>
                <w:szCs w:val="20"/>
              </w:rPr>
              <w:t>bilità di osservazione dei modelli organizzativi</w:t>
            </w:r>
            <w:r w:rsidR="00626858">
              <w:rPr>
                <w:rFonts w:ascii="Arial" w:hAnsi="Arial" w:cs="Arial"/>
                <w:i/>
                <w:sz w:val="20"/>
                <w:szCs w:val="20"/>
              </w:rPr>
              <w:t xml:space="preserve"> del lavoro</w:t>
            </w:r>
            <w:r w:rsidR="008D4BA6">
              <w:rPr>
                <w:rFonts w:ascii="Arial" w:hAnsi="Arial" w:cs="Arial"/>
                <w:i/>
                <w:sz w:val="20"/>
                <w:szCs w:val="20"/>
              </w:rPr>
              <w:t>. O</w:t>
            </w:r>
            <w:r w:rsidR="00626858">
              <w:rPr>
                <w:rFonts w:ascii="Arial" w:hAnsi="Arial" w:cs="Arial"/>
                <w:i/>
                <w:sz w:val="20"/>
                <w:szCs w:val="20"/>
              </w:rPr>
              <w:t>ttime</w:t>
            </w:r>
            <w:r w:rsidR="00A360C1" w:rsidRPr="00A360C1">
              <w:rPr>
                <w:rFonts w:ascii="Arial" w:hAnsi="Arial" w:cs="Arial"/>
                <w:i/>
                <w:sz w:val="20"/>
                <w:szCs w:val="20"/>
              </w:rPr>
              <w:t xml:space="preserve"> modalità operative</w:t>
            </w:r>
            <w:r w:rsidR="008D4BA6">
              <w:rPr>
                <w:rFonts w:ascii="Arial" w:hAnsi="Arial" w:cs="Arial"/>
                <w:i/>
                <w:sz w:val="20"/>
                <w:szCs w:val="20"/>
              </w:rPr>
              <w:t xml:space="preserve"> e ricerca continua del “voler fare” come aspirazione professionale.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A061F" w:rsidRPr="00117887" w:rsidRDefault="004A061F" w:rsidP="00207DBA">
            <w:pPr>
              <w:spacing w:after="200" w:line="288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382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DB4F38" w:rsidP="006268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Buona visione del contesto lavorativo</w:t>
            </w:r>
            <w:r w:rsidR="00AB5C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626858">
              <w:rPr>
                <w:rFonts w:ascii="Arial" w:hAnsi="Arial" w:cs="Arial"/>
                <w:i/>
                <w:iCs/>
                <w:sz w:val="20"/>
                <w:szCs w:val="20"/>
              </w:rPr>
              <w:t>Discrete c</w:t>
            </w:r>
            <w:r w:rsidR="00AB5C49">
              <w:rPr>
                <w:rFonts w:ascii="Arial" w:hAnsi="Arial" w:cs="Arial"/>
                <w:i/>
                <w:iCs/>
                <w:sz w:val="20"/>
                <w:szCs w:val="20"/>
              </w:rPr>
              <w:t>apacità di svolgere in modo competente le prestazioni.</w:t>
            </w:r>
            <w:r w:rsidR="00CC23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CC2341" w:rsidP="00E72CD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B5C49">
              <w:rPr>
                <w:rFonts w:ascii="Arial" w:hAnsi="Arial" w:cs="Arial"/>
                <w:i/>
                <w:iCs/>
                <w:sz w:val="20"/>
                <w:szCs w:val="20"/>
              </w:rPr>
              <w:t>Sufficiente</w:t>
            </w:r>
            <w:r w:rsidR="008D4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competenza e</w:t>
            </w:r>
            <w:r w:rsidR="00AB5C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capacità della gestione del lavoro.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AB5C49" w:rsidP="00ED41B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Difficoltà nell’impostare </w:t>
            </w:r>
            <w:r w:rsidR="008D4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modo autonomo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 percorso lavorativo</w:t>
            </w:r>
            <w:r w:rsidR="00626858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Cooperazione e disponibilità ad assumersi incarichi e a portarli a termine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CC2341" w:rsidP="00CC23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="004A061F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isponibile alla cooperazione, assume volentieri incarichi che porta a termine con notevole senso di responsabilità</w:t>
            </w:r>
            <w:r w:rsidR="00E72CD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CC2341" w:rsidP="009169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4A061F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bbastanza disponibile alla cooperazione, assume incarichi e li porta generalmente a termine con responsabilità</w:t>
            </w:r>
            <w:r w:rsidR="00E72CD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CC2341" w:rsidP="00CC23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4A061F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ccetta di cooperare, portando a termine gli incarichi avvalendosi del supporto dei docenti</w:t>
            </w:r>
            <w:r w:rsidR="00E72CD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CC2341" w:rsidP="00C945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4A061F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oopera solo in compiti limitati che porta a termine solo se sollecitato</w:t>
            </w:r>
            <w:r w:rsidR="00E72CD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CC2341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Realizzazione di un progetto coerente con  l’attività affrontata</w:t>
            </w:r>
          </w:p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CC2341" w:rsidP="00CC23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Affronta</w:t>
            </w:r>
            <w:r w:rsidR="004A061F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realizza un progetto </w:t>
            </w:r>
            <w:r w:rsidR="004A061F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in modo autonomo</w:t>
            </w:r>
            <w:r w:rsidR="00E86B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4A061F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creativo ed intuitivo</w:t>
            </w:r>
            <w:r w:rsidR="00E72CD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CC23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Conosce e </w:t>
            </w:r>
            <w:r w:rsidR="00CC2341">
              <w:rPr>
                <w:rFonts w:ascii="Arial" w:hAnsi="Arial" w:cs="Arial"/>
                <w:i/>
                <w:iCs/>
                <w:sz w:val="20"/>
                <w:szCs w:val="20"/>
              </w:rPr>
              <w:t>realizza un progetto</w:t>
            </w: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modo corretto</w:t>
            </w:r>
            <w:r w:rsidR="00E72CD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460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2E21FF" w:rsidP="002E21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Affronta e r</w:t>
            </w:r>
            <w:r w:rsidR="00CC23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ealizza un progetto </w:t>
            </w:r>
            <w:r w:rsidR="004A061F"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solo se guidato</w:t>
            </w:r>
            <w:r w:rsidR="00E72CD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61F" w:rsidRPr="0087358C" w:rsidTr="00733D30">
        <w:trPr>
          <w:trHeight w:val="280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07DBA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117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F" w:rsidRPr="00117887" w:rsidRDefault="004A061F" w:rsidP="002E21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>Scarsa conoscenza di strumenti</w:t>
            </w:r>
            <w:r w:rsidR="002E21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 poca consapevolezza</w:t>
            </w:r>
            <w:r w:rsidRPr="001178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E21FF">
              <w:rPr>
                <w:rFonts w:ascii="Arial" w:hAnsi="Arial" w:cs="Arial"/>
                <w:i/>
                <w:iCs/>
                <w:sz w:val="20"/>
                <w:szCs w:val="20"/>
              </w:rPr>
              <w:t>per la realizzazione di un progetto</w:t>
            </w:r>
            <w:r w:rsidR="00E72CD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61F" w:rsidRPr="00117887" w:rsidRDefault="004A061F" w:rsidP="00207DBA">
            <w:pPr>
              <w:spacing w:after="20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07DBA" w:rsidRPr="0087358C" w:rsidTr="00733D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2555" w:type="dxa"/>
          </w:tcPr>
          <w:p w:rsidR="00207DBA" w:rsidRDefault="00207DBA" w:rsidP="00207DBA">
            <w:pPr>
              <w:rPr>
                <w:rFonts w:ascii="Arial" w:eastAsia="Times New Roman" w:hAnsi="Arial" w:cs="Arial"/>
                <w:b/>
                <w:i/>
                <w:iCs/>
              </w:rPr>
            </w:pPr>
          </w:p>
          <w:p w:rsidR="00207DBA" w:rsidRDefault="00207DBA" w:rsidP="006A13C5">
            <w:pPr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207DB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Totale punteggio </w:t>
            </w:r>
            <w:r w:rsidR="006A13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studente</w:t>
            </w:r>
          </w:p>
        </w:tc>
        <w:tc>
          <w:tcPr>
            <w:tcW w:w="6091" w:type="dxa"/>
            <w:gridSpan w:val="2"/>
          </w:tcPr>
          <w:p w:rsidR="00207DBA" w:rsidRPr="00117887" w:rsidRDefault="00207DBA" w:rsidP="00207DBA">
            <w:pPr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  <w:p w:rsidR="00207DBA" w:rsidRDefault="00207DBA" w:rsidP="00207DBA">
            <w:pPr>
              <w:ind w:left="1282"/>
              <w:rPr>
                <w:rFonts w:ascii="Arial" w:eastAsia="Times New Roman" w:hAnsi="Arial" w:cs="Arial"/>
                <w:b/>
                <w:i/>
                <w:iCs/>
              </w:rPr>
            </w:pPr>
          </w:p>
          <w:p w:rsidR="00207DBA" w:rsidRDefault="00207DBA" w:rsidP="00207DBA">
            <w:pPr>
              <w:ind w:left="114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1561" w:type="dxa"/>
          </w:tcPr>
          <w:p w:rsidR="00207DBA" w:rsidRDefault="00207DBA" w:rsidP="00207DBA">
            <w:pPr>
              <w:rPr>
                <w:rFonts w:ascii="Arial" w:eastAsia="Times New Roman" w:hAnsi="Arial" w:cs="Arial"/>
                <w:b/>
                <w:i/>
                <w:iCs/>
              </w:rPr>
            </w:pPr>
          </w:p>
          <w:p w:rsidR="00207DBA" w:rsidRDefault="0087358C" w:rsidP="005E0DF5">
            <w:pPr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>
              <w:rPr>
                <w:rFonts w:ascii="Arial" w:eastAsia="Times New Roman" w:hAnsi="Arial" w:cs="Arial"/>
                <w:b/>
                <w:i/>
                <w:iCs/>
              </w:rPr>
              <w:t>/2</w:t>
            </w:r>
            <w:r w:rsidR="00207DBA">
              <w:rPr>
                <w:rFonts w:ascii="Arial" w:eastAsia="Times New Roman" w:hAnsi="Arial" w:cs="Arial"/>
                <w:b/>
                <w:i/>
                <w:iCs/>
              </w:rPr>
              <w:t>0</w:t>
            </w:r>
          </w:p>
        </w:tc>
      </w:tr>
      <w:tr w:rsidR="00AC7528" w:rsidRPr="0087358C" w:rsidTr="00733D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2555" w:type="dxa"/>
          </w:tcPr>
          <w:p w:rsidR="00AC7528" w:rsidRDefault="00AC7528" w:rsidP="00207DBA">
            <w:pPr>
              <w:ind w:left="2974" w:firstLine="708"/>
              <w:rPr>
                <w:rFonts w:ascii="Arial" w:eastAsia="Times New Roman" w:hAnsi="Arial" w:cs="Arial"/>
                <w:b/>
                <w:i/>
                <w:iCs/>
              </w:rPr>
            </w:pPr>
          </w:p>
          <w:p w:rsidR="00AC7528" w:rsidRPr="00207DBA" w:rsidRDefault="00AC7528" w:rsidP="000F20B3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Totale punteggio </w:t>
            </w:r>
            <w:r w:rsidR="006A13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studente</w:t>
            </w:r>
          </w:p>
          <w:p w:rsidR="00AC7528" w:rsidRDefault="00AC7528" w:rsidP="00207DBA">
            <w:pPr>
              <w:ind w:left="2974" w:firstLine="708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6091" w:type="dxa"/>
            <w:gridSpan w:val="2"/>
          </w:tcPr>
          <w:p w:rsidR="00AC7528" w:rsidRDefault="00AC7528" w:rsidP="00AC7528">
            <w:pPr>
              <w:ind w:left="1282"/>
              <w:rPr>
                <w:rFonts w:ascii="Arial" w:eastAsia="Times New Roman" w:hAnsi="Arial" w:cs="Arial"/>
                <w:b/>
                <w:i/>
                <w:iCs/>
              </w:rPr>
            </w:pPr>
          </w:p>
          <w:p w:rsidR="00AC7528" w:rsidRDefault="00AC7528">
            <w:pPr>
              <w:rPr>
                <w:rFonts w:ascii="Arial" w:eastAsia="Times New Roman" w:hAnsi="Arial" w:cs="Arial"/>
                <w:b/>
                <w:i/>
                <w:iCs/>
              </w:rPr>
            </w:pPr>
          </w:p>
          <w:p w:rsidR="00AC7528" w:rsidRDefault="00AC7528" w:rsidP="00AC7528">
            <w:pPr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1561" w:type="dxa"/>
          </w:tcPr>
          <w:p w:rsidR="00AC7528" w:rsidRDefault="00AC7528">
            <w:pPr>
              <w:rPr>
                <w:rFonts w:ascii="Arial" w:eastAsia="Times New Roman" w:hAnsi="Arial" w:cs="Arial"/>
                <w:b/>
                <w:i/>
                <w:iCs/>
              </w:rPr>
            </w:pPr>
          </w:p>
          <w:p w:rsidR="00AC7528" w:rsidRPr="005E0DF5" w:rsidRDefault="00AC7528" w:rsidP="00AC7528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iCs/>
              </w:rPr>
              <w:t>/10</w:t>
            </w:r>
          </w:p>
          <w:p w:rsidR="00AC7528" w:rsidRPr="005E0DF5" w:rsidRDefault="00AC7528" w:rsidP="00AC7528">
            <w:pPr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</w:pPr>
          </w:p>
        </w:tc>
      </w:tr>
    </w:tbl>
    <w:p w:rsidR="005074F1" w:rsidRDefault="0087358C" w:rsidP="004A061F">
      <w:pPr>
        <w:ind w:left="2832" w:firstLine="708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ab/>
      </w:r>
    </w:p>
    <w:p w:rsidR="00B47305" w:rsidRDefault="00B47305" w:rsidP="00AE372D">
      <w:pPr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 xml:space="preserve">Erice, </w:t>
      </w:r>
      <w:r w:rsidR="0027564D">
        <w:rPr>
          <w:rFonts w:ascii="Arial" w:eastAsia="Times New Roman" w:hAnsi="Arial" w:cs="Arial"/>
          <w:b/>
          <w:i/>
          <w:iCs/>
        </w:rPr>
        <w:t xml:space="preserve"> </w:t>
      </w:r>
    </w:p>
    <w:p w:rsidR="00B47305" w:rsidRDefault="00B47305" w:rsidP="00AE372D">
      <w:pPr>
        <w:rPr>
          <w:rFonts w:ascii="Arial" w:eastAsia="Times New Roman" w:hAnsi="Arial" w:cs="Arial"/>
          <w:b/>
          <w:i/>
          <w:iCs/>
        </w:rPr>
      </w:pPr>
    </w:p>
    <w:p w:rsidR="00215842" w:rsidRDefault="005074F1" w:rsidP="00733D30">
      <w:pPr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 xml:space="preserve">Il Consiglio di </w:t>
      </w:r>
      <w:r w:rsidR="00696E2C">
        <w:rPr>
          <w:rFonts w:ascii="Arial" w:eastAsia="Times New Roman" w:hAnsi="Arial" w:cs="Arial"/>
          <w:b/>
          <w:i/>
          <w:iCs/>
        </w:rPr>
        <w:t>C</w:t>
      </w:r>
      <w:r>
        <w:rPr>
          <w:rFonts w:ascii="Arial" w:eastAsia="Times New Roman" w:hAnsi="Arial" w:cs="Arial"/>
          <w:b/>
          <w:i/>
          <w:iCs/>
        </w:rPr>
        <w:t xml:space="preserve">lasse                </w:t>
      </w:r>
      <w:r w:rsidR="00E72CD3">
        <w:rPr>
          <w:rFonts w:ascii="Arial" w:eastAsia="Times New Roman" w:hAnsi="Arial" w:cs="Arial"/>
          <w:b/>
          <w:i/>
          <w:iCs/>
        </w:rPr>
        <w:t xml:space="preserve">                </w:t>
      </w:r>
      <w:r>
        <w:rPr>
          <w:rFonts w:ascii="Arial" w:eastAsia="Times New Roman" w:hAnsi="Arial" w:cs="Arial"/>
          <w:b/>
          <w:i/>
          <w:iCs/>
        </w:rPr>
        <w:t xml:space="preserve">  </w:t>
      </w:r>
      <w:r w:rsidR="0087358C">
        <w:rPr>
          <w:rFonts w:ascii="Arial" w:eastAsia="Times New Roman" w:hAnsi="Arial" w:cs="Arial"/>
          <w:b/>
          <w:i/>
          <w:iCs/>
        </w:rPr>
        <w:tab/>
      </w:r>
      <w:r w:rsidR="0087358C"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  <w:b/>
          <w:i/>
          <w:iCs/>
        </w:rPr>
        <w:t xml:space="preserve">  </w:t>
      </w:r>
      <w:r w:rsidR="00B47305">
        <w:rPr>
          <w:rFonts w:ascii="Arial" w:eastAsia="Times New Roman" w:hAnsi="Arial" w:cs="Arial"/>
          <w:b/>
          <w:i/>
          <w:iCs/>
        </w:rPr>
        <w:tab/>
      </w:r>
      <w:r w:rsidR="00B47305">
        <w:rPr>
          <w:rFonts w:ascii="Arial" w:eastAsia="Times New Roman" w:hAnsi="Arial" w:cs="Arial"/>
          <w:b/>
          <w:i/>
          <w:iCs/>
        </w:rPr>
        <w:tab/>
      </w:r>
      <w:r>
        <w:rPr>
          <w:rFonts w:ascii="Arial" w:eastAsia="Times New Roman" w:hAnsi="Arial" w:cs="Arial"/>
          <w:b/>
          <w:i/>
          <w:iCs/>
        </w:rPr>
        <w:t xml:space="preserve">  </w:t>
      </w:r>
      <w:r w:rsidR="004A061F">
        <w:rPr>
          <w:rFonts w:ascii="Arial" w:eastAsia="Times New Roman" w:hAnsi="Arial" w:cs="Arial"/>
          <w:b/>
          <w:i/>
          <w:iCs/>
        </w:rPr>
        <w:t xml:space="preserve">Il Tutor </w:t>
      </w:r>
      <w:r w:rsidR="00696E2C">
        <w:rPr>
          <w:rFonts w:ascii="Arial" w:eastAsia="Times New Roman" w:hAnsi="Arial" w:cs="Arial"/>
          <w:b/>
          <w:i/>
          <w:iCs/>
        </w:rPr>
        <w:t>S</w:t>
      </w:r>
      <w:r w:rsidR="004A061F">
        <w:rPr>
          <w:rFonts w:ascii="Arial" w:eastAsia="Times New Roman" w:hAnsi="Arial" w:cs="Arial"/>
          <w:b/>
          <w:i/>
          <w:iCs/>
        </w:rPr>
        <w:t>colastico</w:t>
      </w:r>
      <w:r>
        <w:rPr>
          <w:rFonts w:ascii="Arial" w:eastAsia="Times New Roman" w:hAnsi="Arial" w:cs="Arial"/>
          <w:b/>
          <w:i/>
          <w:iCs/>
        </w:rPr>
        <w:t xml:space="preserve">               </w:t>
      </w:r>
    </w:p>
    <w:p w:rsidR="00733D30" w:rsidRDefault="00733D30" w:rsidP="003D6122">
      <w:pPr>
        <w:spacing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 xml:space="preserve">                                    </w:t>
      </w:r>
      <w:r w:rsidR="00222991">
        <w:rPr>
          <w:rFonts w:ascii="Arial" w:eastAsia="Times New Roman" w:hAnsi="Arial" w:cs="Arial"/>
          <w:b/>
          <w:i/>
          <w:iCs/>
        </w:rPr>
        <w:t xml:space="preserve">                                                                    Prof.</w:t>
      </w:r>
    </w:p>
    <w:p w:rsidR="00E72CD3" w:rsidRDefault="00733D30" w:rsidP="003D6122">
      <w:pPr>
        <w:spacing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_</w:t>
      </w:r>
      <w:r w:rsidR="003D6122">
        <w:rPr>
          <w:rFonts w:ascii="Arial" w:eastAsia="Times New Roman" w:hAnsi="Arial" w:cs="Arial"/>
          <w:b/>
          <w:i/>
          <w:iCs/>
        </w:rPr>
        <w:t>_________________</w:t>
      </w:r>
    </w:p>
    <w:p w:rsidR="0087358C" w:rsidRDefault="003D6122" w:rsidP="003D6122">
      <w:pPr>
        <w:spacing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__________________</w:t>
      </w:r>
    </w:p>
    <w:p w:rsidR="0087358C" w:rsidRDefault="003D6122" w:rsidP="003D6122">
      <w:pPr>
        <w:spacing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__________________</w:t>
      </w:r>
    </w:p>
    <w:p w:rsidR="0087358C" w:rsidRDefault="003D6122" w:rsidP="003D6122">
      <w:pPr>
        <w:spacing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__________________</w:t>
      </w:r>
    </w:p>
    <w:p w:rsidR="0087358C" w:rsidRDefault="003D6122" w:rsidP="003D6122">
      <w:pPr>
        <w:spacing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__________________</w:t>
      </w:r>
    </w:p>
    <w:p w:rsidR="00E72CD3" w:rsidRDefault="003D6122" w:rsidP="003D6122">
      <w:pPr>
        <w:spacing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__________________</w:t>
      </w:r>
    </w:p>
    <w:p w:rsidR="00E72CD3" w:rsidRDefault="003D6122" w:rsidP="003D6122">
      <w:pPr>
        <w:spacing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__________________</w:t>
      </w:r>
    </w:p>
    <w:p w:rsidR="00215842" w:rsidRDefault="003D6122" w:rsidP="003D6122">
      <w:pPr>
        <w:spacing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__________________</w:t>
      </w:r>
    </w:p>
    <w:p w:rsidR="00733D30" w:rsidRDefault="003D6122" w:rsidP="00222991">
      <w:pPr>
        <w:spacing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__________________</w:t>
      </w:r>
    </w:p>
    <w:p w:rsidR="00E80004" w:rsidRDefault="00733D30" w:rsidP="00222991">
      <w:pPr>
        <w:spacing w:line="360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__________________</w:t>
      </w:r>
      <w:r w:rsidR="00B47305">
        <w:rPr>
          <w:rFonts w:ascii="Arial" w:eastAsia="Times New Roman" w:hAnsi="Arial" w:cs="Arial"/>
          <w:b/>
          <w:i/>
          <w:iCs/>
        </w:rPr>
        <w:t xml:space="preserve">            </w:t>
      </w:r>
    </w:p>
    <w:p w:rsidR="00B47305" w:rsidRDefault="00733D30" w:rsidP="00AE372D">
      <w:pPr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__________________</w:t>
      </w:r>
    </w:p>
    <w:p w:rsidR="00B41F11" w:rsidRDefault="00B41F11" w:rsidP="00AE372D">
      <w:pPr>
        <w:rPr>
          <w:rFonts w:ascii="Arial" w:eastAsia="Times New Roman" w:hAnsi="Arial" w:cs="Arial"/>
          <w:b/>
          <w:i/>
          <w:iCs/>
        </w:rPr>
      </w:pPr>
    </w:p>
    <w:p w:rsidR="00216130" w:rsidRDefault="0027564D" w:rsidP="00B47305">
      <w:pPr>
        <w:jc w:val="center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 xml:space="preserve">                                                                                                  </w:t>
      </w:r>
      <w:r w:rsidR="00216130">
        <w:rPr>
          <w:rFonts w:ascii="Arial" w:eastAsia="Times New Roman" w:hAnsi="Arial" w:cs="Arial"/>
          <w:b/>
          <w:i/>
          <w:iCs/>
        </w:rPr>
        <w:t>Il Dirigente Scolastico</w:t>
      </w:r>
    </w:p>
    <w:p w:rsidR="00BA3C55" w:rsidRDefault="0027564D" w:rsidP="00B47305">
      <w:pPr>
        <w:jc w:val="center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 xml:space="preserve">                                                                                                </w:t>
      </w:r>
      <w:r w:rsidR="00BA3C55">
        <w:rPr>
          <w:rFonts w:ascii="Arial" w:eastAsia="Times New Roman" w:hAnsi="Arial" w:cs="Arial"/>
          <w:b/>
          <w:i/>
          <w:iCs/>
        </w:rPr>
        <w:t>Prof. Andrea Badalamenti</w:t>
      </w:r>
    </w:p>
    <w:sectPr w:rsidR="00BA3C55" w:rsidSect="005C76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DA" w:rsidRDefault="00E377DA" w:rsidP="00733D30">
      <w:r>
        <w:separator/>
      </w:r>
    </w:p>
  </w:endnote>
  <w:endnote w:type="continuationSeparator" w:id="0">
    <w:p w:rsidR="00E377DA" w:rsidRDefault="00E377DA" w:rsidP="0073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Gothic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enturySchoolbook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DA" w:rsidRDefault="00E377DA" w:rsidP="00733D30">
      <w:r>
        <w:separator/>
      </w:r>
    </w:p>
  </w:footnote>
  <w:footnote w:type="continuationSeparator" w:id="0">
    <w:p w:rsidR="00E377DA" w:rsidRDefault="00E377DA" w:rsidP="0073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40A"/>
    <w:multiLevelType w:val="hybridMultilevel"/>
    <w:tmpl w:val="B61A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E2CBC"/>
    <w:multiLevelType w:val="hybridMultilevel"/>
    <w:tmpl w:val="B406F7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0BD7"/>
    <w:multiLevelType w:val="hybridMultilevel"/>
    <w:tmpl w:val="58181A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61F"/>
    <w:rsid w:val="00092C94"/>
    <w:rsid w:val="000B6231"/>
    <w:rsid w:val="000C44C4"/>
    <w:rsid w:val="000F20B3"/>
    <w:rsid w:val="000F2CD2"/>
    <w:rsid w:val="001178B3"/>
    <w:rsid w:val="00156933"/>
    <w:rsid w:val="001814BD"/>
    <w:rsid w:val="001A4A30"/>
    <w:rsid w:val="001A78EC"/>
    <w:rsid w:val="001B366E"/>
    <w:rsid w:val="001E1CEA"/>
    <w:rsid w:val="00207DBA"/>
    <w:rsid w:val="002143B1"/>
    <w:rsid w:val="00215842"/>
    <w:rsid w:val="00216130"/>
    <w:rsid w:val="00222991"/>
    <w:rsid w:val="0027564D"/>
    <w:rsid w:val="002962B0"/>
    <w:rsid w:val="002C6036"/>
    <w:rsid w:val="002C7E3C"/>
    <w:rsid w:val="002E11D4"/>
    <w:rsid w:val="002E21FF"/>
    <w:rsid w:val="00331419"/>
    <w:rsid w:val="00391AD9"/>
    <w:rsid w:val="00394012"/>
    <w:rsid w:val="0039415D"/>
    <w:rsid w:val="003D5DFC"/>
    <w:rsid w:val="003D6122"/>
    <w:rsid w:val="003F67AE"/>
    <w:rsid w:val="00430FF1"/>
    <w:rsid w:val="00433F3C"/>
    <w:rsid w:val="004A061F"/>
    <w:rsid w:val="004D5B31"/>
    <w:rsid w:val="004E26C8"/>
    <w:rsid w:val="005074F1"/>
    <w:rsid w:val="00530C7D"/>
    <w:rsid w:val="005458AD"/>
    <w:rsid w:val="00590948"/>
    <w:rsid w:val="005C22EF"/>
    <w:rsid w:val="005C76D3"/>
    <w:rsid w:val="005E0DF5"/>
    <w:rsid w:val="005F2475"/>
    <w:rsid w:val="00626858"/>
    <w:rsid w:val="00696E2C"/>
    <w:rsid w:val="006A13C5"/>
    <w:rsid w:val="006E66E5"/>
    <w:rsid w:val="00733D30"/>
    <w:rsid w:val="007E304D"/>
    <w:rsid w:val="007F3CD2"/>
    <w:rsid w:val="00801BB7"/>
    <w:rsid w:val="00821436"/>
    <w:rsid w:val="008661BF"/>
    <w:rsid w:val="0087358C"/>
    <w:rsid w:val="0087685F"/>
    <w:rsid w:val="008B3437"/>
    <w:rsid w:val="008D4BA6"/>
    <w:rsid w:val="009100B1"/>
    <w:rsid w:val="00913FDB"/>
    <w:rsid w:val="00916943"/>
    <w:rsid w:val="0099310C"/>
    <w:rsid w:val="009C21C0"/>
    <w:rsid w:val="009D3699"/>
    <w:rsid w:val="00A10338"/>
    <w:rsid w:val="00A360C1"/>
    <w:rsid w:val="00AB5C49"/>
    <w:rsid w:val="00AC7528"/>
    <w:rsid w:val="00AE372D"/>
    <w:rsid w:val="00B11B20"/>
    <w:rsid w:val="00B1506D"/>
    <w:rsid w:val="00B41F11"/>
    <w:rsid w:val="00B47305"/>
    <w:rsid w:val="00B62AD9"/>
    <w:rsid w:val="00B87D99"/>
    <w:rsid w:val="00BA3C55"/>
    <w:rsid w:val="00BD3EA5"/>
    <w:rsid w:val="00BD5F21"/>
    <w:rsid w:val="00BD5F97"/>
    <w:rsid w:val="00C60F9D"/>
    <w:rsid w:val="00C945F3"/>
    <w:rsid w:val="00CC2341"/>
    <w:rsid w:val="00D50C62"/>
    <w:rsid w:val="00D523B8"/>
    <w:rsid w:val="00D533BA"/>
    <w:rsid w:val="00D53DD6"/>
    <w:rsid w:val="00DB4F38"/>
    <w:rsid w:val="00DE5E0A"/>
    <w:rsid w:val="00DF4281"/>
    <w:rsid w:val="00E377DA"/>
    <w:rsid w:val="00E420DB"/>
    <w:rsid w:val="00E72CD3"/>
    <w:rsid w:val="00E80004"/>
    <w:rsid w:val="00E86B1E"/>
    <w:rsid w:val="00EA6A6B"/>
    <w:rsid w:val="00ED112C"/>
    <w:rsid w:val="00ED41BB"/>
    <w:rsid w:val="00F25F79"/>
    <w:rsid w:val="00FB2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DEA3"/>
  <w15:docId w15:val="{7CBEB71D-4649-4A6B-8ACC-9586AD3F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61F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06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A061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16943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C945F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3D3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D3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33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3D3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Antonella</cp:lastModifiedBy>
  <cp:revision>7</cp:revision>
  <cp:lastPrinted>2019-09-03T05:28:00Z</cp:lastPrinted>
  <dcterms:created xsi:type="dcterms:W3CDTF">2020-02-07T16:22:00Z</dcterms:created>
  <dcterms:modified xsi:type="dcterms:W3CDTF">2022-05-05T14:04:00Z</dcterms:modified>
</cp:coreProperties>
</file>