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tbl>
      <w:tblPr>
        <w:tblW w:w="0" w:type="auto"/>
        <w:tblLook w:val="04A0"/>
      </w:tblPr>
      <w:tblGrid>
        <w:gridCol w:w="4752"/>
        <w:gridCol w:w="5102"/>
      </w:tblGrid>
      <w:tr w:rsidR="00E51674" w:rsidRPr="00E25582" w:rsidTr="00A177A8">
        <w:tc>
          <w:tcPr>
            <w:tcW w:w="4752" w:type="dxa"/>
          </w:tcPr>
          <w:p w:rsidR="00E51674" w:rsidRPr="00E25582" w:rsidRDefault="00E51674" w:rsidP="00A177A8">
            <w:pPr>
              <w:rPr>
                <w:rFonts w:ascii="Arial" w:hAnsi="Arial" w:cs="Arial"/>
                <w:szCs w:val="22"/>
              </w:rPr>
            </w:pPr>
            <w:r w:rsidRPr="009C6664">
              <w:rPr>
                <w:rFonts w:ascii="Arial" w:hAnsi="Arial" w:cs="Arial"/>
                <w:sz w:val="22"/>
                <w:szCs w:val="22"/>
              </w:rPr>
              <w:t>Prot. n.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______________</w:t>
            </w:r>
          </w:p>
        </w:tc>
        <w:tc>
          <w:tcPr>
            <w:tcW w:w="5102" w:type="dxa"/>
          </w:tcPr>
          <w:p w:rsidR="00E51674" w:rsidRPr="00E25582" w:rsidRDefault="00E51674" w:rsidP="00A177A8">
            <w:pPr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Erice___/___/______</w:t>
            </w:r>
          </w:p>
        </w:tc>
      </w:tr>
    </w:tbl>
    <w:p w:rsidR="00E51674" w:rsidRDefault="00E51674" w:rsidP="00E51674">
      <w:pPr>
        <w:rPr>
          <w:rFonts w:ascii="Arial" w:hAnsi="Arial" w:cs="Arial"/>
          <w:sz w:val="22"/>
          <w:szCs w:val="22"/>
        </w:rPr>
      </w:pPr>
    </w:p>
    <w:p w:rsidR="00E51674" w:rsidRDefault="00E51674" w:rsidP="00E51674"/>
    <w:p w:rsidR="00E51674" w:rsidRPr="00ED6736" w:rsidRDefault="00E51674" w:rsidP="00E51674">
      <w:pPr>
        <w:jc w:val="center"/>
        <w:rPr>
          <w:rFonts w:ascii="Arial" w:hAnsi="Arial" w:cs="Arial"/>
          <w:b/>
          <w:bCs/>
          <w:sz w:val="40"/>
          <w:szCs w:val="28"/>
        </w:rPr>
      </w:pPr>
      <w:r w:rsidRPr="00820F84">
        <w:rPr>
          <w:rFonts w:ascii="Arial" w:hAnsi="Arial" w:cs="Arial"/>
          <w:b/>
          <w:bCs/>
          <w:sz w:val="32"/>
          <w:szCs w:val="28"/>
        </w:rPr>
        <w:t>PATTO FORMATIVO STUDENTE</w:t>
      </w:r>
    </w:p>
    <w:p w:rsidR="00E51674" w:rsidRPr="00820F84" w:rsidRDefault="00E51674" w:rsidP="00E51674">
      <w:pPr>
        <w:jc w:val="center"/>
        <w:rPr>
          <w:rFonts w:ascii="Arial" w:hAnsi="Arial" w:cs="Arial"/>
          <w:b/>
          <w:bCs/>
        </w:rPr>
      </w:pPr>
      <w:r w:rsidRPr="00820F84">
        <w:rPr>
          <w:rFonts w:ascii="Arial" w:hAnsi="Arial" w:cs="Arial"/>
          <w:b/>
          <w:bCs/>
        </w:rPr>
        <w:t>MODULO DI ADESIONE A</w:t>
      </w:r>
      <w:r>
        <w:rPr>
          <w:rFonts w:ascii="Arial" w:hAnsi="Arial" w:cs="Arial"/>
          <w:b/>
          <w:bCs/>
        </w:rPr>
        <w:t>I PERCORSI PCTO</w:t>
      </w:r>
    </w:p>
    <w:p w:rsidR="00E51674" w:rsidRDefault="00E51674" w:rsidP="00E51674">
      <w:pPr>
        <w:jc w:val="center"/>
        <w:rPr>
          <w:rFonts w:ascii="Arial" w:hAnsi="Arial" w:cs="Arial"/>
          <w:b/>
          <w:bCs/>
        </w:rPr>
      </w:pPr>
      <w:r w:rsidRPr="00820F84">
        <w:rPr>
          <w:rFonts w:ascii="Arial" w:hAnsi="Arial" w:cs="Arial"/>
          <w:b/>
          <w:bCs/>
        </w:rPr>
        <w:t>A.S.</w:t>
      </w:r>
      <w:r>
        <w:rPr>
          <w:rFonts w:ascii="Arial" w:hAnsi="Arial" w:cs="Arial"/>
          <w:b/>
          <w:bCs/>
        </w:rPr>
        <w:t xml:space="preserve"> </w:t>
      </w:r>
      <w:r w:rsidRPr="00820F84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__</w:t>
      </w:r>
      <w:r w:rsidRPr="00820F84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__</w:t>
      </w:r>
      <w:r w:rsidRPr="00820F8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Pr="00820F84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 xml:space="preserve"> </w:t>
      </w:r>
      <w:r w:rsidRPr="00820F8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__</w:t>
      </w:r>
      <w:r w:rsidRPr="00820F84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 xml:space="preserve">__ </w:t>
      </w:r>
      <w:r w:rsidRPr="00820F84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 xml:space="preserve"> </w:t>
      </w:r>
      <w:r w:rsidRPr="00820F84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__</w:t>
      </w:r>
      <w:r w:rsidRPr="00820F84">
        <w:rPr>
          <w:rFonts w:ascii="Arial" w:hAnsi="Arial" w:cs="Arial"/>
          <w:b/>
          <w:bCs/>
        </w:rPr>
        <w:t>/20</w:t>
      </w:r>
      <w:r>
        <w:rPr>
          <w:rFonts w:ascii="Arial" w:hAnsi="Arial" w:cs="Arial"/>
          <w:b/>
          <w:bCs/>
        </w:rPr>
        <w:t>__</w:t>
      </w:r>
    </w:p>
    <w:p w:rsidR="00E51674" w:rsidRPr="00ED6736" w:rsidRDefault="00E51674" w:rsidP="00E51674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E51674" w:rsidRPr="00820F84" w:rsidRDefault="00E51674" w:rsidP="00E5167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 xml:space="preserve">        Il/La sottoscritto/a ____</w:t>
      </w:r>
      <w:r>
        <w:rPr>
          <w:rFonts w:ascii="Arial" w:hAnsi="Arial" w:cs="Arial"/>
          <w:sz w:val="22"/>
          <w:szCs w:val="22"/>
        </w:rPr>
        <w:t>_______</w:t>
      </w:r>
      <w:r w:rsidRPr="00820F84">
        <w:rPr>
          <w:rFonts w:ascii="Arial" w:hAnsi="Arial" w:cs="Arial"/>
          <w:sz w:val="22"/>
          <w:szCs w:val="22"/>
        </w:rPr>
        <w:t xml:space="preserve">_________________________________________________ </w:t>
      </w:r>
    </w:p>
    <w:p w:rsidR="00E51674" w:rsidRPr="00820F84" w:rsidRDefault="00E51674" w:rsidP="00E5167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>nato a  ______________</w:t>
      </w:r>
      <w:r>
        <w:rPr>
          <w:rFonts w:ascii="Arial" w:hAnsi="Arial" w:cs="Arial"/>
          <w:sz w:val="22"/>
          <w:szCs w:val="22"/>
        </w:rPr>
        <w:t>___</w:t>
      </w:r>
      <w:r w:rsidRPr="00820F84">
        <w:rPr>
          <w:rFonts w:ascii="Arial" w:hAnsi="Arial" w:cs="Arial"/>
          <w:sz w:val="22"/>
          <w:szCs w:val="22"/>
        </w:rPr>
        <w:t>____ il ___/___/_____  residente a</w:t>
      </w:r>
      <w:r>
        <w:rPr>
          <w:rFonts w:ascii="Arial" w:hAnsi="Arial" w:cs="Arial"/>
          <w:sz w:val="22"/>
          <w:szCs w:val="22"/>
        </w:rPr>
        <w:t xml:space="preserve"> </w:t>
      </w:r>
      <w:r w:rsidRPr="00820F84">
        <w:rPr>
          <w:rFonts w:ascii="Arial" w:hAnsi="Arial" w:cs="Arial"/>
          <w:sz w:val="22"/>
          <w:szCs w:val="22"/>
        </w:rPr>
        <w:t xml:space="preserve"> __________</w:t>
      </w:r>
      <w:r>
        <w:rPr>
          <w:rFonts w:ascii="Arial" w:hAnsi="Arial" w:cs="Arial"/>
          <w:sz w:val="22"/>
          <w:szCs w:val="22"/>
        </w:rPr>
        <w:t>___</w:t>
      </w:r>
      <w:r w:rsidRPr="00820F84">
        <w:rPr>
          <w:rFonts w:ascii="Arial" w:hAnsi="Arial" w:cs="Arial"/>
          <w:sz w:val="22"/>
          <w:szCs w:val="22"/>
        </w:rPr>
        <w:t xml:space="preserve">______________ </w:t>
      </w:r>
    </w:p>
    <w:p w:rsidR="00E51674" w:rsidRPr="00820F84" w:rsidRDefault="00E51674" w:rsidP="00E5167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>in via/piazza _______________________</w:t>
      </w:r>
      <w:r>
        <w:rPr>
          <w:rFonts w:ascii="Arial" w:hAnsi="Arial" w:cs="Arial"/>
          <w:sz w:val="22"/>
          <w:szCs w:val="22"/>
        </w:rPr>
        <w:t>______</w:t>
      </w:r>
      <w:r w:rsidRPr="00820F84">
        <w:rPr>
          <w:rFonts w:ascii="Arial" w:hAnsi="Arial" w:cs="Arial"/>
          <w:sz w:val="22"/>
          <w:szCs w:val="22"/>
        </w:rPr>
        <w:t xml:space="preserve">_______ frequentante la classe </w:t>
      </w:r>
      <w:r>
        <w:rPr>
          <w:rFonts w:ascii="Arial" w:hAnsi="Arial" w:cs="Arial"/>
          <w:sz w:val="22"/>
          <w:szCs w:val="22"/>
        </w:rPr>
        <w:t>___</w:t>
      </w:r>
      <w:r w:rsidRPr="00820F84">
        <w:rPr>
          <w:rFonts w:ascii="Arial" w:hAnsi="Arial" w:cs="Arial"/>
          <w:sz w:val="22"/>
          <w:szCs w:val="22"/>
        </w:rPr>
        <w:t xml:space="preserve"> sez.</w:t>
      </w:r>
      <w:r>
        <w:rPr>
          <w:rFonts w:ascii="Arial" w:hAnsi="Arial" w:cs="Arial"/>
          <w:sz w:val="22"/>
          <w:szCs w:val="22"/>
        </w:rPr>
        <w:t xml:space="preserve"> ___</w:t>
      </w:r>
      <w:r w:rsidRPr="00820F84">
        <w:rPr>
          <w:rFonts w:ascii="Arial" w:hAnsi="Arial" w:cs="Arial"/>
          <w:sz w:val="22"/>
          <w:szCs w:val="22"/>
        </w:rPr>
        <w:t xml:space="preserve"> </w:t>
      </w:r>
    </w:p>
    <w:p w:rsidR="00E51674" w:rsidRPr="00820F84" w:rsidRDefault="00E51674" w:rsidP="00E51674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 xml:space="preserve">in procinto di frequentare attività di </w:t>
      </w:r>
      <w:r>
        <w:rPr>
          <w:rFonts w:ascii="Arial" w:hAnsi="Arial" w:cs="Arial"/>
          <w:sz w:val="22"/>
          <w:szCs w:val="22"/>
        </w:rPr>
        <w:t>Percorsi per le Competenze Trasversali e per l’Orientamento</w:t>
      </w:r>
      <w:r w:rsidRPr="00820F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(denominato PCTO) </w:t>
      </w:r>
      <w:r w:rsidRPr="00820F84">
        <w:rPr>
          <w:rFonts w:ascii="Arial" w:hAnsi="Arial" w:cs="Arial"/>
          <w:sz w:val="22"/>
          <w:szCs w:val="22"/>
        </w:rPr>
        <w:t>programmate dal Consiglio di Classe  e indicate nel PTOF</w:t>
      </w:r>
    </w:p>
    <w:p w:rsidR="00E51674" w:rsidRPr="00820F84" w:rsidRDefault="00E51674" w:rsidP="00E51674">
      <w:pPr>
        <w:widowControl w:val="0"/>
        <w:autoSpaceDE w:val="0"/>
        <w:autoSpaceDN w:val="0"/>
        <w:adjustRightInd w:val="0"/>
        <w:spacing w:line="30" w:lineRule="exact"/>
        <w:rPr>
          <w:rFonts w:ascii="Arial" w:hAnsi="Arial" w:cs="Arial"/>
          <w:sz w:val="22"/>
          <w:szCs w:val="22"/>
        </w:rPr>
      </w:pPr>
    </w:p>
    <w:p w:rsidR="00E51674" w:rsidRPr="00820F84" w:rsidRDefault="00E51674" w:rsidP="00E51674">
      <w:pPr>
        <w:widowControl w:val="0"/>
        <w:autoSpaceDE w:val="0"/>
        <w:autoSpaceDN w:val="0"/>
        <w:adjustRightInd w:val="0"/>
        <w:ind w:left="4160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b/>
          <w:bCs/>
          <w:sz w:val="22"/>
          <w:szCs w:val="22"/>
        </w:rPr>
        <w:t>DICHIARA</w:t>
      </w:r>
    </w:p>
    <w:p w:rsidR="00E51674" w:rsidRPr="00820F84" w:rsidRDefault="00E51674" w:rsidP="00E51674">
      <w:pPr>
        <w:widowControl w:val="0"/>
        <w:autoSpaceDE w:val="0"/>
        <w:autoSpaceDN w:val="0"/>
        <w:adjustRightInd w:val="0"/>
        <w:spacing w:line="92" w:lineRule="exact"/>
        <w:rPr>
          <w:rFonts w:ascii="Arial" w:hAnsi="Arial" w:cs="Arial"/>
          <w:sz w:val="22"/>
          <w:szCs w:val="22"/>
        </w:rPr>
      </w:pPr>
    </w:p>
    <w:p w:rsidR="00E51674" w:rsidRPr="009A60C0" w:rsidRDefault="00E51674" w:rsidP="00E5167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80" w:hanging="367"/>
        <w:jc w:val="both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>di essere a conoscenza che le attività che andrà a svolgere costituiscono parte integrante del percorso formativo</w:t>
      </w:r>
      <w:r w:rsidRPr="009A60C0">
        <w:rPr>
          <w:rFonts w:ascii="Arial" w:hAnsi="Arial" w:cs="Arial"/>
          <w:bCs/>
          <w:sz w:val="22"/>
          <w:szCs w:val="22"/>
        </w:rPr>
        <w:t xml:space="preserve">; </w:t>
      </w:r>
    </w:p>
    <w:p w:rsidR="00E51674" w:rsidRPr="009A60C0" w:rsidRDefault="00E51674" w:rsidP="00E5167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80" w:hanging="367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 xml:space="preserve">per quanto riguarda </w:t>
      </w:r>
      <w:r w:rsidRPr="009A60C0">
        <w:rPr>
          <w:rFonts w:ascii="Arial" w:hAnsi="Arial" w:cs="Arial"/>
          <w:bCs/>
          <w:sz w:val="22"/>
          <w:szCs w:val="22"/>
        </w:rPr>
        <w:t>l’attività curriculare</w:t>
      </w:r>
      <w:r w:rsidRPr="009A60C0">
        <w:rPr>
          <w:rFonts w:ascii="Arial" w:hAnsi="Arial" w:cs="Arial"/>
          <w:sz w:val="22"/>
          <w:szCs w:val="22"/>
        </w:rPr>
        <w:t>-</w:t>
      </w:r>
      <w:r w:rsidRPr="009A60C0">
        <w:rPr>
          <w:rFonts w:ascii="Arial" w:hAnsi="Arial" w:cs="Arial"/>
          <w:bCs/>
          <w:sz w:val="22"/>
          <w:szCs w:val="22"/>
        </w:rPr>
        <w:t>extracurriculare, in “open”</w:t>
      </w:r>
      <w:r w:rsidRPr="009A60C0">
        <w:rPr>
          <w:rFonts w:ascii="Arial" w:hAnsi="Arial" w:cs="Arial"/>
          <w:sz w:val="22"/>
          <w:szCs w:val="22"/>
        </w:rPr>
        <w:t xml:space="preserve"> </w:t>
      </w:r>
      <w:r w:rsidRPr="009A60C0">
        <w:rPr>
          <w:rFonts w:ascii="Arial" w:hAnsi="Arial" w:cs="Arial"/>
          <w:bCs/>
          <w:sz w:val="22"/>
          <w:szCs w:val="22"/>
        </w:rPr>
        <w:t>e in stage/tirocinio (a.s.</w:t>
      </w:r>
      <w:r w:rsidRPr="009A60C0">
        <w:rPr>
          <w:rFonts w:ascii="Arial" w:hAnsi="Arial" w:cs="Arial"/>
          <w:sz w:val="22"/>
          <w:szCs w:val="22"/>
        </w:rPr>
        <w:t xml:space="preserve"> </w:t>
      </w:r>
      <w:r w:rsidRPr="009A60C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__</w:t>
      </w:r>
      <w:r w:rsidRPr="009A60C0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__</w:t>
      </w:r>
      <w:r w:rsidRPr="009A60C0">
        <w:rPr>
          <w:rFonts w:ascii="Arial" w:hAnsi="Arial" w:cs="Arial"/>
          <w:bCs/>
        </w:rPr>
        <w:t xml:space="preserve">  –  20</w:t>
      </w:r>
      <w:r>
        <w:rPr>
          <w:rFonts w:ascii="Arial" w:hAnsi="Arial" w:cs="Arial"/>
          <w:bCs/>
        </w:rPr>
        <w:t>__</w:t>
      </w:r>
      <w:r w:rsidRPr="009A60C0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__</w:t>
      </w:r>
      <w:r w:rsidRPr="009A60C0">
        <w:rPr>
          <w:rFonts w:ascii="Arial" w:hAnsi="Arial" w:cs="Arial"/>
          <w:bCs/>
        </w:rPr>
        <w:t xml:space="preserve">  –  20</w:t>
      </w:r>
      <w:r>
        <w:rPr>
          <w:rFonts w:ascii="Arial" w:hAnsi="Arial" w:cs="Arial"/>
          <w:bCs/>
        </w:rPr>
        <w:t>__</w:t>
      </w:r>
      <w:r w:rsidRPr="009A60C0">
        <w:rPr>
          <w:rFonts w:ascii="Arial" w:hAnsi="Arial" w:cs="Arial"/>
          <w:bCs/>
        </w:rPr>
        <w:t>/20</w:t>
      </w:r>
      <w:r>
        <w:rPr>
          <w:rFonts w:ascii="Arial" w:hAnsi="Arial" w:cs="Arial"/>
          <w:bCs/>
        </w:rPr>
        <w:t>__</w:t>
      </w:r>
      <w:r w:rsidRPr="009A60C0">
        <w:rPr>
          <w:rFonts w:ascii="Arial" w:hAnsi="Arial" w:cs="Arial"/>
          <w:bCs/>
          <w:sz w:val="22"/>
          <w:szCs w:val="22"/>
        </w:rPr>
        <w:t xml:space="preserve">), </w:t>
      </w:r>
      <w:r w:rsidRPr="009A60C0">
        <w:rPr>
          <w:rFonts w:ascii="Arial" w:hAnsi="Arial" w:cs="Arial"/>
          <w:sz w:val="22"/>
          <w:szCs w:val="22"/>
        </w:rPr>
        <w:t xml:space="preserve">di essere a conoscenza che la partecipazione al </w:t>
      </w:r>
      <w:r>
        <w:rPr>
          <w:rFonts w:ascii="Arial" w:hAnsi="Arial" w:cs="Arial"/>
          <w:sz w:val="22"/>
          <w:szCs w:val="22"/>
        </w:rPr>
        <w:t xml:space="preserve">PCTO </w:t>
      </w:r>
      <w:r w:rsidRPr="009A60C0">
        <w:rPr>
          <w:rFonts w:ascii="Arial" w:hAnsi="Arial" w:cs="Arial"/>
          <w:sz w:val="22"/>
          <w:szCs w:val="22"/>
        </w:rPr>
        <w:t>non comporta alcun legame diretto tra il</w:t>
      </w:r>
      <w:r>
        <w:rPr>
          <w:rFonts w:ascii="Arial" w:hAnsi="Arial" w:cs="Arial"/>
          <w:sz w:val="22"/>
          <w:szCs w:val="22"/>
        </w:rPr>
        <w:t>/la</w:t>
      </w:r>
      <w:r w:rsidRPr="009A60C0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9A60C0">
        <w:rPr>
          <w:rFonts w:ascii="Arial" w:hAnsi="Arial" w:cs="Arial"/>
          <w:sz w:val="22"/>
          <w:szCs w:val="22"/>
        </w:rPr>
        <w:t xml:space="preserve"> e la struttura ospitante in questione e che ogni rapporto con la struttura ospitante stessa cesserà al termine di ogni anno scolastico; </w:t>
      </w:r>
    </w:p>
    <w:p w:rsidR="00E51674" w:rsidRPr="009A60C0" w:rsidRDefault="00E51674" w:rsidP="00E5167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hanging="367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di essere a conoscenza delle norme comportamentali previste dal C.C.N.L., le norme antinfortunistiche e quelle in materia di privacy;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ind w:right="80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 xml:space="preserve">di essere stato informato dal Tutor dei </w:t>
      </w:r>
      <w:r w:rsidRPr="009A60C0">
        <w:rPr>
          <w:rFonts w:ascii="Arial" w:hAnsi="Arial" w:cs="Arial"/>
          <w:bCs/>
          <w:sz w:val="22"/>
          <w:szCs w:val="22"/>
        </w:rPr>
        <w:t xml:space="preserve">Corsi obbligatori sulla sicurezza </w:t>
      </w:r>
      <w:r w:rsidRPr="009A60C0">
        <w:rPr>
          <w:rFonts w:ascii="Arial" w:hAnsi="Arial" w:cs="Arial"/>
          <w:sz w:val="22"/>
          <w:szCs w:val="22"/>
        </w:rPr>
        <w:t xml:space="preserve">in merito ai rischi in materia di sicurezza sul lavoro, di cui al D. Lgs. 81/08 e successive modificazioni; 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714" w:right="79" w:hanging="357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di essere consapevole che durante</w:t>
      </w:r>
      <w:r>
        <w:rPr>
          <w:rFonts w:ascii="Arial" w:hAnsi="Arial" w:cs="Arial"/>
          <w:sz w:val="22"/>
          <w:szCs w:val="22"/>
        </w:rPr>
        <w:t xml:space="preserve"> i periodi trascorsi nei PCTO</w:t>
      </w:r>
      <w:r w:rsidRPr="009A60C0">
        <w:rPr>
          <w:rFonts w:ascii="Arial" w:hAnsi="Arial" w:cs="Arial"/>
          <w:sz w:val="22"/>
          <w:szCs w:val="22"/>
        </w:rPr>
        <w:t xml:space="preserve"> è soggetto alle norme stabilite nel Regolamento degli studenti dell’istituzione scolastica di appartenenza, nonché alle regole di comportamento, funzionali e organizzative della struttura ospitante; </w:t>
      </w:r>
    </w:p>
    <w:p w:rsidR="00E51674" w:rsidRPr="009A60C0" w:rsidRDefault="00E51674" w:rsidP="00E51674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ind w:left="714" w:right="79" w:hanging="357"/>
        <w:jc w:val="both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 xml:space="preserve">di essere a conoscenza che, nel caso si dovessero verificare episodi di particolare gravità, in accordo con la struttura ospitante si procederà in qualsiasi momento alla sospensione </w:t>
      </w:r>
      <w:r w:rsidRPr="009A60C0">
        <w:rPr>
          <w:rFonts w:ascii="Arial" w:hAnsi="Arial" w:cs="Arial"/>
          <w:sz w:val="22"/>
          <w:szCs w:val="22"/>
        </w:rPr>
        <w:t>dell’esperienza d</w:t>
      </w:r>
      <w:r>
        <w:rPr>
          <w:rFonts w:ascii="Arial" w:hAnsi="Arial" w:cs="Arial"/>
          <w:sz w:val="22"/>
          <w:szCs w:val="22"/>
        </w:rPr>
        <w:t>e</w:t>
      </w:r>
      <w:r w:rsidRPr="009A60C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PCTO</w:t>
      </w:r>
      <w:r w:rsidRPr="009A60C0">
        <w:rPr>
          <w:rFonts w:ascii="Arial" w:hAnsi="Arial" w:cs="Arial"/>
          <w:sz w:val="22"/>
          <w:szCs w:val="22"/>
        </w:rPr>
        <w:t xml:space="preserve">; </w:t>
      </w:r>
    </w:p>
    <w:p w:rsidR="00E51674" w:rsidRPr="009A60C0" w:rsidRDefault="00E51674" w:rsidP="00E51674">
      <w:pPr>
        <w:widowControl w:val="0"/>
        <w:numPr>
          <w:ilvl w:val="0"/>
          <w:numId w:val="9"/>
        </w:numPr>
        <w:tabs>
          <w:tab w:val="left" w:pos="8789"/>
          <w:tab w:val="left" w:pos="8931"/>
          <w:tab w:val="left" w:pos="9638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page3"/>
      <w:bookmarkEnd w:id="0"/>
      <w:r w:rsidRPr="009A60C0">
        <w:rPr>
          <w:rFonts w:ascii="Arial" w:hAnsi="Arial" w:cs="Arial"/>
          <w:sz w:val="22"/>
          <w:szCs w:val="22"/>
        </w:rPr>
        <w:t>di essere a conoscenza che nessun  compenso o  indennizzo di  qualsiasi natura gli</w:t>
      </w:r>
      <w:r>
        <w:rPr>
          <w:rFonts w:ascii="Arial" w:hAnsi="Arial" w:cs="Arial"/>
          <w:sz w:val="22"/>
          <w:szCs w:val="22"/>
        </w:rPr>
        <w:t>/le</w:t>
      </w:r>
      <w:r w:rsidRPr="009A60C0">
        <w:rPr>
          <w:rFonts w:ascii="Arial" w:hAnsi="Arial" w:cs="Arial"/>
          <w:sz w:val="22"/>
          <w:szCs w:val="22"/>
        </w:rPr>
        <w:t xml:space="preserve"> è dovuto in conseguenza della sua partecipazione al </w:t>
      </w:r>
      <w:r>
        <w:rPr>
          <w:rFonts w:ascii="Arial" w:hAnsi="Arial" w:cs="Arial"/>
          <w:sz w:val="22"/>
          <w:szCs w:val="22"/>
        </w:rPr>
        <w:t>PCTO</w:t>
      </w:r>
      <w:r w:rsidRPr="009A60C0">
        <w:rPr>
          <w:rFonts w:ascii="Arial" w:hAnsi="Arial" w:cs="Arial"/>
          <w:sz w:val="22"/>
          <w:szCs w:val="22"/>
        </w:rPr>
        <w:t xml:space="preserve">; </w:t>
      </w:r>
    </w:p>
    <w:p w:rsidR="00E51674" w:rsidRPr="009A60C0" w:rsidRDefault="00E51674" w:rsidP="00E5167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di essere  a   conoscenza  che  l’esperienza  d</w:t>
      </w:r>
      <w:r>
        <w:rPr>
          <w:rFonts w:ascii="Arial" w:hAnsi="Arial" w:cs="Arial"/>
          <w:sz w:val="22"/>
          <w:szCs w:val="22"/>
        </w:rPr>
        <w:t>e</w:t>
      </w:r>
      <w:r w:rsidRPr="009A60C0">
        <w:rPr>
          <w:rFonts w:ascii="Arial" w:hAnsi="Arial" w:cs="Arial"/>
          <w:sz w:val="22"/>
          <w:szCs w:val="22"/>
        </w:rPr>
        <w:t xml:space="preserve">i  </w:t>
      </w:r>
      <w:r>
        <w:rPr>
          <w:rFonts w:ascii="Arial" w:hAnsi="Arial" w:cs="Arial"/>
          <w:sz w:val="22"/>
          <w:szCs w:val="22"/>
        </w:rPr>
        <w:t>PCTO</w:t>
      </w:r>
      <w:r w:rsidRPr="009A60C0">
        <w:rPr>
          <w:rFonts w:ascii="Arial" w:hAnsi="Arial" w:cs="Arial"/>
          <w:bCs/>
          <w:sz w:val="22"/>
          <w:szCs w:val="22"/>
        </w:rPr>
        <w:t xml:space="preserve"> </w:t>
      </w:r>
      <w:r w:rsidRPr="009A60C0">
        <w:rPr>
          <w:rFonts w:ascii="Arial" w:hAnsi="Arial" w:cs="Arial"/>
          <w:sz w:val="22"/>
          <w:szCs w:val="22"/>
        </w:rPr>
        <w:t xml:space="preserve">  non comporta impegno </w:t>
      </w:r>
      <w:bookmarkStart w:id="1" w:name="_GoBack"/>
      <w:bookmarkEnd w:id="1"/>
      <w:r w:rsidRPr="009A60C0">
        <w:rPr>
          <w:rFonts w:ascii="Arial" w:hAnsi="Arial" w:cs="Arial"/>
          <w:sz w:val="22"/>
          <w:szCs w:val="22"/>
        </w:rPr>
        <w:t>di  assunzione  presente  o futuro da parte della struttura  ospitante;</w:t>
      </w:r>
    </w:p>
    <w:p w:rsidR="00E51674" w:rsidRDefault="00E51674" w:rsidP="00E5167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di essere a conoscenza delle coperture  assicurative sia per i  trasferimenti  alla sede di svolgimento delle attività d</w:t>
      </w:r>
      <w:r>
        <w:rPr>
          <w:rFonts w:ascii="Arial" w:hAnsi="Arial" w:cs="Arial"/>
          <w:sz w:val="22"/>
          <w:szCs w:val="22"/>
        </w:rPr>
        <w:t>e</w:t>
      </w:r>
      <w:r w:rsidRPr="009A60C0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PCTO</w:t>
      </w:r>
      <w:r w:rsidRPr="009A60C0">
        <w:rPr>
          <w:rFonts w:ascii="Arial" w:hAnsi="Arial" w:cs="Arial"/>
          <w:sz w:val="22"/>
          <w:szCs w:val="22"/>
        </w:rPr>
        <w:t xml:space="preserve"> che per la permanenza nella struttura ospitante. </w:t>
      </w:r>
    </w:p>
    <w:p w:rsidR="00E51674" w:rsidRPr="009A60C0" w:rsidRDefault="00E51674" w:rsidP="00E51674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20"/>
        <w:jc w:val="both"/>
        <w:rPr>
          <w:rFonts w:ascii="Arial" w:hAnsi="Arial" w:cs="Arial"/>
          <w:sz w:val="22"/>
          <w:szCs w:val="22"/>
        </w:rPr>
      </w:pPr>
    </w:p>
    <w:p w:rsidR="00E51674" w:rsidRPr="009A60C0" w:rsidRDefault="00E51674" w:rsidP="00E51674">
      <w:pPr>
        <w:widowControl w:val="0"/>
        <w:overflowPunct w:val="0"/>
        <w:autoSpaceDE w:val="0"/>
        <w:autoSpaceDN w:val="0"/>
        <w:adjustRightInd w:val="0"/>
        <w:ind w:left="720" w:right="20"/>
        <w:jc w:val="center"/>
        <w:rPr>
          <w:rFonts w:ascii="Arial" w:hAnsi="Arial" w:cs="Arial"/>
          <w:b/>
          <w:sz w:val="22"/>
          <w:szCs w:val="22"/>
        </w:rPr>
      </w:pPr>
      <w:r w:rsidRPr="009A60C0">
        <w:rPr>
          <w:rFonts w:ascii="Arial" w:hAnsi="Arial" w:cs="Arial"/>
          <w:b/>
          <w:sz w:val="22"/>
          <w:szCs w:val="22"/>
        </w:rPr>
        <w:t>SI IMPEGNA</w:t>
      </w:r>
    </w:p>
    <w:p w:rsidR="00E51674" w:rsidRPr="00E51674" w:rsidRDefault="00E51674" w:rsidP="00E51674">
      <w:pPr>
        <w:pStyle w:val="Paragrafoelenco"/>
        <w:spacing w:line="276" w:lineRule="auto"/>
        <w:rPr>
          <w:rFonts w:ascii="Arial" w:hAnsi="Arial" w:cs="Arial"/>
          <w:sz w:val="16"/>
          <w:szCs w:val="16"/>
        </w:rPr>
      </w:pPr>
    </w:p>
    <w:p w:rsidR="00E51674" w:rsidRPr="009A60C0" w:rsidRDefault="00E51674" w:rsidP="00E51674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right="100" w:hanging="354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 xml:space="preserve">a rispettare rigorosamente gli orari stabiliti </w:t>
      </w:r>
      <w:r>
        <w:rPr>
          <w:rFonts w:ascii="Arial" w:hAnsi="Arial" w:cs="Arial"/>
          <w:sz w:val="22"/>
          <w:szCs w:val="22"/>
        </w:rPr>
        <w:t>dalla struttura ospitante</w:t>
      </w:r>
      <w:r w:rsidRPr="009A60C0">
        <w:rPr>
          <w:rFonts w:ascii="Arial" w:hAnsi="Arial" w:cs="Arial"/>
          <w:sz w:val="22"/>
          <w:szCs w:val="22"/>
        </w:rPr>
        <w:t xml:space="preserve"> </w:t>
      </w:r>
      <w:r w:rsidRPr="009A60C0">
        <w:rPr>
          <w:rFonts w:ascii="Arial" w:hAnsi="Arial" w:cs="Arial"/>
          <w:bCs/>
          <w:sz w:val="22"/>
          <w:szCs w:val="22"/>
        </w:rPr>
        <w:t>(attività extracurriculare</w:t>
      </w:r>
      <w:r>
        <w:rPr>
          <w:rFonts w:ascii="Arial" w:hAnsi="Arial" w:cs="Arial"/>
          <w:bCs/>
          <w:sz w:val="22"/>
          <w:szCs w:val="22"/>
        </w:rPr>
        <w:t xml:space="preserve"> in</w:t>
      </w:r>
      <w:r w:rsidRPr="009A60C0">
        <w:rPr>
          <w:rFonts w:ascii="Arial" w:hAnsi="Arial" w:cs="Arial"/>
          <w:bCs/>
          <w:sz w:val="22"/>
          <w:szCs w:val="22"/>
        </w:rPr>
        <w:t xml:space="preserve"> </w:t>
      </w:r>
      <w:r w:rsidRPr="009A60C0">
        <w:rPr>
          <w:rFonts w:ascii="Arial" w:hAnsi="Arial" w:cs="Arial"/>
          <w:bCs/>
          <w:sz w:val="22"/>
          <w:szCs w:val="22"/>
        </w:rPr>
        <w:lastRenderedPageBreak/>
        <w:t xml:space="preserve">Open </w:t>
      </w:r>
      <w:r>
        <w:rPr>
          <w:rFonts w:ascii="Arial" w:hAnsi="Arial" w:cs="Arial"/>
          <w:bCs/>
          <w:sz w:val="22"/>
          <w:szCs w:val="22"/>
        </w:rPr>
        <w:t>e in</w:t>
      </w:r>
      <w:r w:rsidRPr="009A60C0">
        <w:rPr>
          <w:rFonts w:ascii="Arial" w:hAnsi="Arial" w:cs="Arial"/>
          <w:bCs/>
          <w:sz w:val="22"/>
          <w:szCs w:val="22"/>
        </w:rPr>
        <w:t xml:space="preserve"> Stage/Tirocinio</w:t>
      </w:r>
      <w:r w:rsidRPr="009A60C0">
        <w:rPr>
          <w:rFonts w:ascii="Arial" w:hAnsi="Arial" w:cs="Arial"/>
          <w:sz w:val="22"/>
          <w:szCs w:val="22"/>
        </w:rPr>
        <w:t>) per lo svolgimento delle attività d</w:t>
      </w:r>
      <w:r>
        <w:rPr>
          <w:rFonts w:ascii="Arial" w:hAnsi="Arial" w:cs="Arial"/>
          <w:sz w:val="22"/>
          <w:szCs w:val="22"/>
        </w:rPr>
        <w:t>e</w:t>
      </w:r>
      <w:r w:rsidRPr="009A60C0">
        <w:rPr>
          <w:rFonts w:ascii="Arial" w:hAnsi="Arial" w:cs="Arial"/>
          <w:sz w:val="22"/>
          <w:szCs w:val="22"/>
        </w:rPr>
        <w:t>i</w:t>
      </w:r>
      <w:r w:rsidRPr="009A60C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PCTO</w:t>
      </w:r>
      <w:r w:rsidRPr="009A60C0">
        <w:rPr>
          <w:rFonts w:ascii="Arial" w:hAnsi="Arial" w:cs="Arial"/>
          <w:sz w:val="22"/>
          <w:szCs w:val="22"/>
        </w:rPr>
        <w:t xml:space="preserve">; </w:t>
      </w:r>
    </w:p>
    <w:p w:rsidR="00E51674" w:rsidRPr="009A60C0" w:rsidRDefault="00E51674" w:rsidP="00E51674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right="-1" w:hanging="354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 seguire  le  indicazioni  dei Tutor (interno e</w:t>
      </w:r>
      <w:r>
        <w:rPr>
          <w:rFonts w:ascii="Arial" w:hAnsi="Arial" w:cs="Arial"/>
          <w:sz w:val="22"/>
          <w:szCs w:val="22"/>
        </w:rPr>
        <w:t>d</w:t>
      </w:r>
      <w:r w:rsidRPr="009A60C0">
        <w:rPr>
          <w:rFonts w:ascii="Arial" w:hAnsi="Arial" w:cs="Arial"/>
          <w:sz w:val="22"/>
          <w:szCs w:val="22"/>
        </w:rPr>
        <w:t xml:space="preserve"> esterno) e  fare  riferimento ad essi per qualsiasi esigenza o evenienza; </w:t>
      </w:r>
    </w:p>
    <w:p w:rsidR="00E51674" w:rsidRPr="009A60C0" w:rsidRDefault="00E51674" w:rsidP="00E51674">
      <w:pPr>
        <w:widowControl w:val="0"/>
        <w:numPr>
          <w:ilvl w:val="0"/>
          <w:numId w:val="6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54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 xml:space="preserve">nei periodi di </w:t>
      </w:r>
      <w:r w:rsidRPr="009A60C0">
        <w:rPr>
          <w:rFonts w:ascii="Arial" w:hAnsi="Arial" w:cs="Arial"/>
          <w:bCs/>
          <w:sz w:val="22"/>
          <w:szCs w:val="22"/>
        </w:rPr>
        <w:t>attività extracurriculare</w:t>
      </w:r>
      <w:r w:rsidRPr="009A60C0">
        <w:rPr>
          <w:rFonts w:ascii="Arial" w:hAnsi="Arial" w:cs="Arial"/>
          <w:sz w:val="22"/>
          <w:szCs w:val="22"/>
        </w:rPr>
        <w:t xml:space="preserve">: 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ad avvisare tempestivamente sia la struttura ospitante che l’istituzione scolastica e il Tutor scolastico se impossibilitato a recarsi nel luogo del tirocinio;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 presentare idonea dichiarazione in caso di malattia;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 tenere un comportamento rispettoso nei riguardi di tutte le persone con le quali verrà a contatto durante le attività extracurricolare presso la struttura ospitante;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 xml:space="preserve">a completare in tutte le sue parti, l’apposito registro </w:t>
      </w:r>
      <w:r>
        <w:rPr>
          <w:rFonts w:ascii="Arial" w:hAnsi="Arial" w:cs="Arial"/>
          <w:sz w:val="22"/>
          <w:szCs w:val="22"/>
        </w:rPr>
        <w:t xml:space="preserve">di presenza </w:t>
      </w:r>
      <w:r w:rsidRPr="009A60C0">
        <w:rPr>
          <w:rFonts w:ascii="Arial" w:hAnsi="Arial" w:cs="Arial"/>
          <w:sz w:val="22"/>
          <w:szCs w:val="22"/>
        </w:rPr>
        <w:t xml:space="preserve">durante le </w:t>
      </w:r>
      <w:r w:rsidRPr="009A60C0">
        <w:rPr>
          <w:rFonts w:ascii="Arial" w:hAnsi="Arial" w:cs="Arial"/>
          <w:bCs/>
          <w:sz w:val="22"/>
          <w:szCs w:val="22"/>
        </w:rPr>
        <w:t>attività   extracurriculare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A60C0">
        <w:rPr>
          <w:rFonts w:ascii="Arial" w:hAnsi="Arial" w:cs="Arial"/>
          <w:bCs/>
          <w:sz w:val="22"/>
          <w:szCs w:val="22"/>
        </w:rPr>
        <w:t xml:space="preserve">   e   </w:t>
      </w:r>
      <w:r w:rsidRPr="009A60C0">
        <w:rPr>
          <w:rFonts w:ascii="Arial" w:hAnsi="Arial" w:cs="Arial"/>
          <w:sz w:val="22"/>
          <w:szCs w:val="22"/>
        </w:rPr>
        <w:t>presso  la   struttura   ospitante, per tutto il percorso dell’attività;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 comunicare tempestivamente e preventivamente al Tutor Scolastico eventuali trasferte al di fuori della sede di svolgimento delle attività d</w:t>
      </w:r>
      <w:r>
        <w:rPr>
          <w:rFonts w:ascii="Arial" w:hAnsi="Arial" w:cs="Arial"/>
          <w:sz w:val="22"/>
          <w:szCs w:val="22"/>
        </w:rPr>
        <w:t>e</w:t>
      </w:r>
      <w:r w:rsidRPr="009A60C0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PCTO</w:t>
      </w:r>
      <w:r w:rsidRPr="009A60C0">
        <w:rPr>
          <w:rFonts w:ascii="Arial" w:hAnsi="Arial" w:cs="Arial"/>
          <w:sz w:val="22"/>
          <w:szCs w:val="22"/>
        </w:rPr>
        <w:t xml:space="preserve"> per fiere, visite presso altre strutture del gruppo della struttura ospitante, ecc.;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 raggiungere autonomamente la sede del soggetto ospitante in cui si svolgerà l’attività d</w:t>
      </w:r>
      <w:r>
        <w:rPr>
          <w:rFonts w:ascii="Arial" w:hAnsi="Arial" w:cs="Arial"/>
          <w:sz w:val="22"/>
          <w:szCs w:val="22"/>
        </w:rPr>
        <w:t>e</w:t>
      </w:r>
      <w:r w:rsidRPr="009A60C0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PCTO; 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ad adottare per tutta la durata delle attività d</w:t>
      </w:r>
      <w:r>
        <w:rPr>
          <w:rFonts w:ascii="Arial" w:hAnsi="Arial" w:cs="Arial"/>
          <w:sz w:val="22"/>
          <w:szCs w:val="22"/>
        </w:rPr>
        <w:t>e</w:t>
      </w:r>
      <w:r w:rsidRPr="009A60C0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PCTO</w:t>
      </w:r>
      <w:r w:rsidRPr="009A60C0">
        <w:rPr>
          <w:rFonts w:ascii="Arial" w:hAnsi="Arial" w:cs="Arial"/>
          <w:sz w:val="22"/>
          <w:szCs w:val="22"/>
        </w:rPr>
        <w:t xml:space="preserve"> le norme comportamentali previste dal C.C.N.L. di riferimento;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>ad osservare gli orari e i regolamenti interni della struttura ospitante, le norme antinfortunistiche</w:t>
      </w:r>
      <w:r>
        <w:rPr>
          <w:rFonts w:ascii="Arial" w:hAnsi="Arial" w:cs="Arial"/>
          <w:sz w:val="22"/>
          <w:szCs w:val="22"/>
        </w:rPr>
        <w:t>,</w:t>
      </w:r>
      <w:r w:rsidRPr="009A60C0">
        <w:rPr>
          <w:rFonts w:ascii="Arial" w:hAnsi="Arial" w:cs="Arial"/>
          <w:sz w:val="22"/>
          <w:szCs w:val="22"/>
        </w:rPr>
        <w:t xml:space="preserve"> sulla sicurezza e quelle in materia di privacy.</w:t>
      </w:r>
    </w:p>
    <w:p w:rsidR="00E51674" w:rsidRPr="009A60C0" w:rsidRDefault="00E51674" w:rsidP="00E51674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60C0">
        <w:rPr>
          <w:rFonts w:ascii="Arial" w:hAnsi="Arial" w:cs="Arial"/>
          <w:sz w:val="22"/>
          <w:szCs w:val="22"/>
        </w:rPr>
        <w:t xml:space="preserve"> a svolgere attività di Stage/Tirocinio durante i periodi di sospensione e fine attività didattica. </w:t>
      </w:r>
    </w:p>
    <w:p w:rsidR="00E51674" w:rsidRPr="009A60C0" w:rsidRDefault="00E51674" w:rsidP="00E51674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80"/>
        <w:jc w:val="both"/>
        <w:rPr>
          <w:rFonts w:ascii="Arial" w:hAnsi="Arial" w:cs="Arial"/>
          <w:sz w:val="22"/>
          <w:szCs w:val="22"/>
        </w:rPr>
      </w:pPr>
    </w:p>
    <w:p w:rsidR="00E51674" w:rsidRPr="00820F84" w:rsidRDefault="00E51674" w:rsidP="00E5167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  <w:bookmarkStart w:id="2" w:name="page5"/>
      <w:bookmarkEnd w:id="2"/>
      <w:r w:rsidRPr="00820F84">
        <w:rPr>
          <w:rFonts w:ascii="Arial" w:hAnsi="Arial" w:cs="Arial"/>
          <w:b/>
          <w:sz w:val="22"/>
          <w:szCs w:val="22"/>
        </w:rPr>
        <w:t>Letto e sottoscritto</w:t>
      </w:r>
    </w:p>
    <w:p w:rsidR="00E51674" w:rsidRPr="00820F84" w:rsidRDefault="00E51674" w:rsidP="00E5167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sz w:val="22"/>
          <w:szCs w:val="22"/>
        </w:rPr>
      </w:pPr>
    </w:p>
    <w:p w:rsidR="00E51674" w:rsidRDefault="00E51674" w:rsidP="00E51674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 xml:space="preserve">     Luogo _____________</w:t>
      </w:r>
      <w:r>
        <w:rPr>
          <w:rFonts w:ascii="Arial" w:hAnsi="Arial" w:cs="Arial"/>
          <w:sz w:val="22"/>
          <w:szCs w:val="22"/>
        </w:rPr>
        <w:t xml:space="preserve">   </w:t>
      </w:r>
      <w:r w:rsidRPr="00820F84">
        <w:rPr>
          <w:rFonts w:ascii="Arial" w:hAnsi="Arial" w:cs="Arial"/>
          <w:sz w:val="22"/>
          <w:szCs w:val="22"/>
        </w:rPr>
        <w:t>data ___</w:t>
      </w:r>
      <w:r>
        <w:rPr>
          <w:rFonts w:ascii="Arial" w:hAnsi="Arial" w:cs="Arial"/>
          <w:sz w:val="22"/>
          <w:szCs w:val="22"/>
        </w:rPr>
        <w:t xml:space="preserve"> </w:t>
      </w:r>
      <w:r w:rsidRPr="00820F84">
        <w:rPr>
          <w:rFonts w:ascii="Arial" w:hAnsi="Arial" w:cs="Arial"/>
          <w:sz w:val="22"/>
          <w:szCs w:val="22"/>
        </w:rPr>
        <w:t>/___</w:t>
      </w:r>
      <w:r>
        <w:rPr>
          <w:rFonts w:ascii="Arial" w:hAnsi="Arial" w:cs="Arial"/>
          <w:sz w:val="22"/>
          <w:szCs w:val="22"/>
        </w:rPr>
        <w:t xml:space="preserve"> </w:t>
      </w:r>
      <w:r w:rsidRPr="00820F8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</w:t>
      </w:r>
      <w:r w:rsidRPr="00820F84">
        <w:rPr>
          <w:rFonts w:ascii="Arial" w:hAnsi="Arial" w:cs="Arial"/>
          <w:sz w:val="22"/>
          <w:szCs w:val="22"/>
        </w:rPr>
        <w:t xml:space="preserve">____          </w:t>
      </w:r>
      <w:r>
        <w:rPr>
          <w:rFonts w:ascii="Arial" w:hAnsi="Arial" w:cs="Arial"/>
          <w:sz w:val="22"/>
          <w:szCs w:val="22"/>
        </w:rPr>
        <w:t xml:space="preserve">                     Firma studente</w:t>
      </w:r>
    </w:p>
    <w:p w:rsidR="00E51674" w:rsidRDefault="00E51674" w:rsidP="00E516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________________________</w:t>
      </w:r>
    </w:p>
    <w:p w:rsidR="00E51674" w:rsidRPr="00820F84" w:rsidRDefault="00E51674" w:rsidP="00E5167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E51674" w:rsidRDefault="00E51674" w:rsidP="00E51674">
      <w:pPr>
        <w:widowControl w:val="0"/>
        <w:autoSpaceDE w:val="0"/>
        <w:autoSpaceDN w:val="0"/>
        <w:adjustRightInd w:val="0"/>
        <w:spacing w:line="600" w:lineRule="auto"/>
        <w:rPr>
          <w:rFonts w:ascii="Arial" w:hAnsi="Arial" w:cs="Arial"/>
          <w:b/>
          <w:sz w:val="22"/>
          <w:szCs w:val="22"/>
        </w:rPr>
      </w:pPr>
      <w:r w:rsidRPr="00820F84">
        <w:rPr>
          <w:rFonts w:ascii="Arial" w:hAnsi="Arial" w:cs="Arial"/>
          <w:b/>
          <w:sz w:val="22"/>
          <w:szCs w:val="22"/>
        </w:rPr>
        <w:t>Il sottoscritto:</w:t>
      </w:r>
    </w:p>
    <w:p w:rsidR="00E51674" w:rsidRDefault="00E51674" w:rsidP="00E5167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>Genitore: ______</w:t>
      </w:r>
      <w:r>
        <w:rPr>
          <w:rFonts w:ascii="Arial" w:hAnsi="Arial" w:cs="Arial"/>
          <w:sz w:val="22"/>
          <w:szCs w:val="22"/>
        </w:rPr>
        <w:t>__</w:t>
      </w:r>
      <w:r w:rsidRPr="00820F84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</w:t>
      </w:r>
      <w:r w:rsidRPr="00820F8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</w:t>
      </w:r>
      <w:r w:rsidRPr="00820F84">
        <w:rPr>
          <w:rFonts w:ascii="Arial" w:hAnsi="Arial" w:cs="Arial"/>
          <w:sz w:val="22"/>
          <w:szCs w:val="22"/>
        </w:rPr>
        <w:t>____</w:t>
      </w:r>
    </w:p>
    <w:p w:rsidR="00E51674" w:rsidRPr="001A6B84" w:rsidRDefault="00E51674" w:rsidP="00E51674">
      <w:pPr>
        <w:widowControl w:val="0"/>
        <w:autoSpaceDE w:val="0"/>
        <w:autoSpaceDN w:val="0"/>
        <w:adjustRightInd w:val="0"/>
        <w:ind w:left="413"/>
        <w:rPr>
          <w:rFonts w:ascii="Arial" w:hAnsi="Arial" w:cs="Arial"/>
          <w:sz w:val="22"/>
          <w:szCs w:val="22"/>
        </w:rPr>
      </w:pPr>
      <w:r w:rsidRPr="001A6B84">
        <w:rPr>
          <w:rFonts w:ascii="Arial" w:hAnsi="Arial" w:cs="Arial"/>
          <w:sz w:val="22"/>
          <w:szCs w:val="22"/>
        </w:rPr>
        <w:t xml:space="preserve">       </w:t>
      </w:r>
    </w:p>
    <w:p w:rsidR="00E51674" w:rsidRPr="001A6B84" w:rsidRDefault="00E51674" w:rsidP="00E51674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A6B84">
        <w:rPr>
          <w:rFonts w:ascii="Arial" w:hAnsi="Arial" w:cs="Arial"/>
          <w:sz w:val="22"/>
          <w:szCs w:val="22"/>
        </w:rPr>
        <w:t xml:space="preserve">oggetto esercente la potestà dell’alunno/a  ____________________________________ </w:t>
      </w:r>
    </w:p>
    <w:p w:rsidR="00E51674" w:rsidRDefault="00E51674" w:rsidP="00E516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51674" w:rsidRPr="00820F84" w:rsidRDefault="00E51674" w:rsidP="00E51674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820F84">
        <w:rPr>
          <w:rFonts w:ascii="Arial" w:hAnsi="Arial" w:cs="Arial"/>
          <w:b/>
          <w:sz w:val="22"/>
          <w:szCs w:val="22"/>
        </w:rPr>
        <w:t>DICHIARA</w:t>
      </w:r>
    </w:p>
    <w:p w:rsidR="00E51674" w:rsidRDefault="00E51674" w:rsidP="00E51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20F84">
        <w:rPr>
          <w:rFonts w:ascii="Arial" w:hAnsi="Arial" w:cs="Arial"/>
          <w:sz w:val="22"/>
          <w:szCs w:val="22"/>
        </w:rPr>
        <w:t xml:space="preserve">di aver preso visione di quanto riportato nel presente </w:t>
      </w:r>
      <w:r>
        <w:rPr>
          <w:rFonts w:ascii="Arial" w:hAnsi="Arial" w:cs="Arial"/>
          <w:sz w:val="22"/>
          <w:szCs w:val="22"/>
        </w:rPr>
        <w:t>P</w:t>
      </w:r>
      <w:r w:rsidRPr="00820F84">
        <w:rPr>
          <w:rFonts w:ascii="Arial" w:hAnsi="Arial" w:cs="Arial"/>
          <w:sz w:val="22"/>
          <w:szCs w:val="22"/>
        </w:rPr>
        <w:t>att</w:t>
      </w:r>
      <w:r>
        <w:rPr>
          <w:rFonts w:ascii="Arial" w:hAnsi="Arial" w:cs="Arial"/>
          <w:sz w:val="22"/>
          <w:szCs w:val="22"/>
        </w:rPr>
        <w:t>o e di autorizzare lo/la studen</w:t>
      </w:r>
      <w:r w:rsidRPr="00820F84">
        <w:rPr>
          <w:rFonts w:ascii="Arial" w:hAnsi="Arial" w:cs="Arial"/>
          <w:sz w:val="22"/>
          <w:szCs w:val="22"/>
        </w:rPr>
        <w:t>te/ssa _________________________________</w:t>
      </w:r>
      <w:r>
        <w:rPr>
          <w:rFonts w:ascii="Arial" w:hAnsi="Arial" w:cs="Arial"/>
          <w:sz w:val="22"/>
          <w:szCs w:val="22"/>
        </w:rPr>
        <w:t>___</w:t>
      </w:r>
      <w:r w:rsidRPr="00820F84">
        <w:rPr>
          <w:rFonts w:ascii="Arial" w:hAnsi="Arial" w:cs="Arial"/>
          <w:sz w:val="22"/>
          <w:szCs w:val="22"/>
        </w:rPr>
        <w:t xml:space="preserve"> a partecipare alle attività previste dal progetto </w:t>
      </w:r>
      <w:r>
        <w:rPr>
          <w:rFonts w:ascii="Arial" w:hAnsi="Arial" w:cs="Arial"/>
          <w:sz w:val="22"/>
          <w:szCs w:val="22"/>
        </w:rPr>
        <w:t>PCTO</w:t>
      </w:r>
      <w:r w:rsidRPr="00820F84">
        <w:rPr>
          <w:rFonts w:ascii="Arial" w:hAnsi="Arial" w:cs="Arial"/>
          <w:sz w:val="22"/>
          <w:szCs w:val="22"/>
        </w:rPr>
        <w:t xml:space="preserve"> redatto e presentato dal C</w:t>
      </w:r>
      <w:r>
        <w:rPr>
          <w:rFonts w:ascii="Arial" w:hAnsi="Arial" w:cs="Arial"/>
          <w:sz w:val="22"/>
          <w:szCs w:val="22"/>
        </w:rPr>
        <w:t xml:space="preserve">onsiglio di </w:t>
      </w:r>
      <w:r w:rsidRPr="00820F8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lasse</w:t>
      </w:r>
      <w:r w:rsidRPr="00820F84">
        <w:rPr>
          <w:rFonts w:ascii="Arial" w:hAnsi="Arial" w:cs="Arial"/>
          <w:sz w:val="22"/>
          <w:szCs w:val="22"/>
        </w:rPr>
        <w:t xml:space="preserve"> di riferimento.</w:t>
      </w:r>
    </w:p>
    <w:p w:rsidR="00E51674" w:rsidRPr="00820F84" w:rsidRDefault="00E51674" w:rsidP="00E5167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E51674" w:rsidRDefault="00E51674" w:rsidP="00E51674">
      <w:pPr>
        <w:widowControl w:val="0"/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  <w:r w:rsidRPr="00820F84">
        <w:rPr>
          <w:rFonts w:ascii="Arial" w:hAnsi="Arial" w:cs="Arial"/>
          <w:sz w:val="22"/>
          <w:szCs w:val="22"/>
        </w:rPr>
        <w:t xml:space="preserve">                                                      Firma </w:t>
      </w:r>
      <w:r>
        <w:rPr>
          <w:rFonts w:ascii="Arial" w:hAnsi="Arial" w:cs="Arial"/>
          <w:sz w:val="22"/>
          <w:szCs w:val="22"/>
        </w:rPr>
        <w:t>_______</w:t>
      </w:r>
      <w:r w:rsidRPr="00820F84">
        <w:rPr>
          <w:rFonts w:ascii="Arial" w:hAnsi="Arial" w:cs="Arial"/>
          <w:sz w:val="22"/>
          <w:szCs w:val="22"/>
        </w:rPr>
        <w:t>___________________________</w:t>
      </w:r>
    </w:p>
    <w:sectPr w:rsidR="00E51674" w:rsidSect="00BD500F">
      <w:foot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8E3" w:rsidRDefault="000468E3" w:rsidP="00686F06">
      <w:r>
        <w:separator/>
      </w:r>
    </w:p>
  </w:endnote>
  <w:endnote w:type="continuationSeparator" w:id="1">
    <w:p w:rsidR="000468E3" w:rsidRDefault="000468E3" w:rsidP="006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Piazza XXI Aprile, snc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8E3" w:rsidRDefault="000468E3" w:rsidP="00686F06">
      <w:r>
        <w:separator/>
      </w:r>
    </w:p>
  </w:footnote>
  <w:footnote w:type="continuationSeparator" w:id="1">
    <w:p w:rsidR="000468E3" w:rsidRDefault="000468E3" w:rsidP="006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923817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4C504D"/>
    <w:multiLevelType w:val="hybridMultilevel"/>
    <w:tmpl w:val="E3EECE7A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8202F"/>
    <w:multiLevelType w:val="hybridMultilevel"/>
    <w:tmpl w:val="98F431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B2554FD"/>
    <w:multiLevelType w:val="hybridMultilevel"/>
    <w:tmpl w:val="E58A6BC4"/>
    <w:lvl w:ilvl="0" w:tplc="A19A2C42">
      <w:start w:val="1"/>
      <w:numFmt w:val="bullet"/>
      <w:lvlText w:val="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31490B91"/>
    <w:multiLevelType w:val="hybridMultilevel"/>
    <w:tmpl w:val="E716FB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5250F7"/>
    <w:multiLevelType w:val="hybridMultilevel"/>
    <w:tmpl w:val="C144D19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0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5A0F6C"/>
    <w:multiLevelType w:val="hybridMultilevel"/>
    <w:tmpl w:val="8C54DF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BEA"/>
    <w:rsid w:val="000468E3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94F41"/>
    <w:rsid w:val="004A59B1"/>
    <w:rsid w:val="004A5DF0"/>
    <w:rsid w:val="004B00F8"/>
    <w:rsid w:val="004B17C5"/>
    <w:rsid w:val="004B5AA7"/>
    <w:rsid w:val="004B666F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4D37"/>
    <w:rsid w:val="00E20441"/>
    <w:rsid w:val="00E244CD"/>
    <w:rsid w:val="00E25582"/>
    <w:rsid w:val="00E32DF2"/>
    <w:rsid w:val="00E35917"/>
    <w:rsid w:val="00E4333C"/>
    <w:rsid w:val="00E471B2"/>
    <w:rsid w:val="00E51674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93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30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51674"/>
    <w:pPr>
      <w:ind w:left="720"/>
      <w:contextualSpacing/>
    </w:pPr>
    <w:rPr>
      <w:rFonts w:ascii="Times" w:hAnsi="Time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CB-620A-476D-B81B-D9A74F6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Andrea Sciortino</cp:lastModifiedBy>
  <cp:revision>2</cp:revision>
  <cp:lastPrinted>2019-09-25T14:50:00Z</cp:lastPrinted>
  <dcterms:created xsi:type="dcterms:W3CDTF">2019-10-21T16:45:00Z</dcterms:created>
  <dcterms:modified xsi:type="dcterms:W3CDTF">2019-10-21T16:45:00Z</dcterms:modified>
</cp:coreProperties>
</file>